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39E" w:rsidRDefault="0001639E" w:rsidP="0001639E">
      <w:pPr>
        <w:jc w:val="right"/>
        <w:rPr>
          <w:b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17D46637" wp14:editId="2D136E5C">
            <wp:extent cx="2874645" cy="1717040"/>
            <wp:effectExtent l="0" t="0" r="1905" b="0"/>
            <wp:docPr id="3" name="Picture 3" descr="G:\PressOff\- Designs\2018 Name Change\Trust logos\Office Use\University_Hospitals_Plymouth_NHS_Trust_RGB_Right Aligned_blu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:\PressOff\- Designs\2018 Name Change\Trust logos\Office Use\University_Hospitals_Plymouth_NHS_Trust_RGB_Right Aligned_blu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645" cy="171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715" w:rsidRPr="00AA3323" w:rsidRDefault="001F0204" w:rsidP="001F0204">
      <w:pPr>
        <w:jc w:val="center"/>
        <w:rPr>
          <w:b/>
          <w:sz w:val="28"/>
          <w:szCs w:val="28"/>
        </w:rPr>
      </w:pPr>
      <w:r w:rsidRPr="00AA3323">
        <w:rPr>
          <w:b/>
          <w:sz w:val="28"/>
          <w:szCs w:val="28"/>
        </w:rPr>
        <w:t>N</w:t>
      </w:r>
      <w:r w:rsidR="00AA3323">
        <w:rPr>
          <w:b/>
          <w:sz w:val="28"/>
          <w:szCs w:val="28"/>
        </w:rPr>
        <w:t xml:space="preserve">ursing </w:t>
      </w:r>
      <w:r w:rsidR="00AA3323" w:rsidRPr="00AA3323">
        <w:rPr>
          <w:b/>
          <w:sz w:val="28"/>
          <w:szCs w:val="28"/>
        </w:rPr>
        <w:t>A</w:t>
      </w:r>
      <w:r w:rsidR="00AA3323">
        <w:rPr>
          <w:b/>
          <w:sz w:val="28"/>
          <w:szCs w:val="28"/>
        </w:rPr>
        <w:t>ssociate</w:t>
      </w:r>
      <w:r w:rsidRPr="00AA3323">
        <w:rPr>
          <w:b/>
          <w:sz w:val="28"/>
          <w:szCs w:val="28"/>
        </w:rPr>
        <w:t xml:space="preserve"> evaluation</w:t>
      </w:r>
      <w:r w:rsidR="00C73D57">
        <w:rPr>
          <w:b/>
          <w:sz w:val="28"/>
          <w:szCs w:val="28"/>
        </w:rPr>
        <w:t xml:space="preserve"> – Matrons/ Managers</w:t>
      </w:r>
    </w:p>
    <w:p w:rsidR="00D035C1" w:rsidRDefault="000B5A4D">
      <w:pPr>
        <w:rPr>
          <w:sz w:val="24"/>
          <w:szCs w:val="24"/>
        </w:rPr>
      </w:pPr>
      <w:r w:rsidRPr="00AA3323">
        <w:rPr>
          <w:sz w:val="24"/>
          <w:szCs w:val="24"/>
        </w:rPr>
        <w:t xml:space="preserve">The role of the nursing associate has been </w:t>
      </w:r>
      <w:r w:rsidR="001F0204" w:rsidRPr="00AA3323">
        <w:rPr>
          <w:sz w:val="24"/>
          <w:szCs w:val="24"/>
        </w:rPr>
        <w:t>established</w:t>
      </w:r>
      <w:r w:rsidRPr="00AA3323">
        <w:rPr>
          <w:sz w:val="24"/>
          <w:szCs w:val="24"/>
        </w:rPr>
        <w:t xml:space="preserve"> nationally</w:t>
      </w:r>
      <w:r w:rsidR="001F0204" w:rsidRPr="00AA3323">
        <w:rPr>
          <w:sz w:val="24"/>
          <w:szCs w:val="24"/>
        </w:rPr>
        <w:t>,</w:t>
      </w:r>
      <w:r w:rsidRPr="00AA3323">
        <w:rPr>
          <w:sz w:val="24"/>
          <w:szCs w:val="24"/>
        </w:rPr>
        <w:t xml:space="preserve"> </w:t>
      </w:r>
      <w:r w:rsidR="001F0204" w:rsidRPr="00AA3323">
        <w:rPr>
          <w:sz w:val="24"/>
          <w:szCs w:val="24"/>
        </w:rPr>
        <w:t>i</w:t>
      </w:r>
      <w:r w:rsidRPr="00AA3323">
        <w:rPr>
          <w:sz w:val="24"/>
          <w:szCs w:val="24"/>
        </w:rPr>
        <w:t>n</w:t>
      </w:r>
      <w:r w:rsidR="001F0204" w:rsidRPr="00AA3323">
        <w:rPr>
          <w:sz w:val="24"/>
          <w:szCs w:val="24"/>
        </w:rPr>
        <w:t>cluding</w:t>
      </w:r>
      <w:r w:rsidRPr="00AA3323">
        <w:rPr>
          <w:sz w:val="24"/>
          <w:szCs w:val="24"/>
        </w:rPr>
        <w:t xml:space="preserve"> </w:t>
      </w:r>
      <w:r w:rsidR="00523CD5" w:rsidRPr="00AA3323">
        <w:rPr>
          <w:sz w:val="24"/>
          <w:szCs w:val="24"/>
        </w:rPr>
        <w:t xml:space="preserve">at UHP </w:t>
      </w:r>
      <w:r w:rsidRPr="00AA3323">
        <w:rPr>
          <w:sz w:val="24"/>
          <w:szCs w:val="24"/>
        </w:rPr>
        <w:t xml:space="preserve">since 2017, with registration by the NMC </w:t>
      </w:r>
      <w:r w:rsidR="00DB2CDE">
        <w:rPr>
          <w:sz w:val="24"/>
          <w:szCs w:val="24"/>
        </w:rPr>
        <w:t>from</w:t>
      </w:r>
      <w:r w:rsidRPr="00AA3323">
        <w:rPr>
          <w:sz w:val="24"/>
          <w:szCs w:val="24"/>
        </w:rPr>
        <w:t xml:space="preserve"> </w:t>
      </w:r>
      <w:r w:rsidR="001F0204" w:rsidRPr="00AA3323">
        <w:rPr>
          <w:sz w:val="24"/>
          <w:szCs w:val="24"/>
        </w:rPr>
        <w:t>January</w:t>
      </w:r>
      <w:r w:rsidRPr="00AA3323">
        <w:rPr>
          <w:sz w:val="24"/>
          <w:szCs w:val="24"/>
        </w:rPr>
        <w:t xml:space="preserve"> 2019. UHP are </w:t>
      </w:r>
      <w:r w:rsidR="001F0204" w:rsidRPr="00AA3323">
        <w:rPr>
          <w:sz w:val="24"/>
          <w:szCs w:val="24"/>
        </w:rPr>
        <w:t>currently</w:t>
      </w:r>
      <w:r w:rsidRPr="00AA3323">
        <w:rPr>
          <w:sz w:val="24"/>
          <w:szCs w:val="24"/>
        </w:rPr>
        <w:t xml:space="preserve"> looking</w:t>
      </w:r>
      <w:r w:rsidR="00D035C1">
        <w:rPr>
          <w:sz w:val="24"/>
          <w:szCs w:val="24"/>
        </w:rPr>
        <w:t xml:space="preserve"> at the further establishment of</w:t>
      </w:r>
      <w:r w:rsidRPr="00AA3323">
        <w:rPr>
          <w:sz w:val="24"/>
          <w:szCs w:val="24"/>
        </w:rPr>
        <w:t xml:space="preserve"> this role at pace and </w:t>
      </w:r>
      <w:r w:rsidR="00D035C1">
        <w:rPr>
          <w:sz w:val="24"/>
          <w:szCs w:val="24"/>
        </w:rPr>
        <w:t xml:space="preserve">a review of skill mix and how </w:t>
      </w:r>
      <w:r w:rsidR="001F0204" w:rsidRPr="00AA3323">
        <w:rPr>
          <w:sz w:val="24"/>
          <w:szCs w:val="24"/>
        </w:rPr>
        <w:t>patients</w:t>
      </w:r>
      <w:r w:rsidRPr="00AA3323">
        <w:rPr>
          <w:sz w:val="24"/>
          <w:szCs w:val="24"/>
        </w:rPr>
        <w:t xml:space="preserve">, staff and service users can benefit </w:t>
      </w:r>
      <w:r w:rsidR="001F0204" w:rsidRPr="00AA3323">
        <w:rPr>
          <w:sz w:val="24"/>
          <w:szCs w:val="24"/>
        </w:rPr>
        <w:t>from</w:t>
      </w:r>
      <w:r w:rsidRPr="00AA3323">
        <w:rPr>
          <w:sz w:val="24"/>
          <w:szCs w:val="24"/>
        </w:rPr>
        <w:t xml:space="preserve"> </w:t>
      </w:r>
      <w:r w:rsidR="008B2B3B">
        <w:rPr>
          <w:sz w:val="24"/>
          <w:szCs w:val="24"/>
        </w:rPr>
        <w:t>this new role</w:t>
      </w:r>
      <w:r w:rsidR="00D035C1">
        <w:rPr>
          <w:sz w:val="24"/>
          <w:szCs w:val="24"/>
        </w:rPr>
        <w:t>.</w:t>
      </w:r>
    </w:p>
    <w:p w:rsidR="000B5A4D" w:rsidRDefault="00C73D57">
      <w:pPr>
        <w:rPr>
          <w:sz w:val="24"/>
          <w:szCs w:val="24"/>
        </w:rPr>
      </w:pPr>
      <w:r w:rsidRPr="00AA3323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CA558A" wp14:editId="7B408F68">
                <wp:simplePos x="0" y="0"/>
                <wp:positionH relativeFrom="column">
                  <wp:posOffset>133350</wp:posOffset>
                </wp:positionH>
                <wp:positionV relativeFrom="paragraph">
                  <wp:posOffset>691515</wp:posOffset>
                </wp:positionV>
                <wp:extent cx="55626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26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54.45pt" to="448.5pt,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" strokecolor="#4579b8 [3044]"/>
            </w:pict>
          </mc:Fallback>
        </mc:AlternateContent>
      </w:r>
      <w:r w:rsidR="000B5A4D" w:rsidRPr="00AA3323">
        <w:rPr>
          <w:sz w:val="24"/>
          <w:szCs w:val="24"/>
        </w:rPr>
        <w:t xml:space="preserve">As you have been employing </w:t>
      </w:r>
      <w:r w:rsidR="001F0204" w:rsidRPr="00AA3323">
        <w:rPr>
          <w:sz w:val="24"/>
          <w:szCs w:val="24"/>
        </w:rPr>
        <w:t>Nursing</w:t>
      </w:r>
      <w:r w:rsidR="000B5A4D" w:rsidRPr="00AA3323">
        <w:rPr>
          <w:sz w:val="24"/>
          <w:szCs w:val="24"/>
        </w:rPr>
        <w:t xml:space="preserve"> associate</w:t>
      </w:r>
      <w:r w:rsidR="001F0204" w:rsidRPr="00AA3323">
        <w:rPr>
          <w:sz w:val="24"/>
          <w:szCs w:val="24"/>
        </w:rPr>
        <w:t>/s</w:t>
      </w:r>
      <w:r w:rsidR="000B5A4D" w:rsidRPr="00AA3323">
        <w:rPr>
          <w:sz w:val="24"/>
          <w:szCs w:val="24"/>
        </w:rPr>
        <w:t xml:space="preserve"> please </w:t>
      </w:r>
      <w:r w:rsidR="001F0204" w:rsidRPr="00AA3323">
        <w:rPr>
          <w:sz w:val="24"/>
          <w:szCs w:val="24"/>
        </w:rPr>
        <w:t xml:space="preserve">could </w:t>
      </w:r>
      <w:r w:rsidR="000B5A4D" w:rsidRPr="00AA3323">
        <w:rPr>
          <w:sz w:val="24"/>
          <w:szCs w:val="24"/>
        </w:rPr>
        <w:t xml:space="preserve">you take the time to consider the role and answer the </w:t>
      </w:r>
      <w:r w:rsidR="001F0204" w:rsidRPr="00AA3323">
        <w:rPr>
          <w:sz w:val="24"/>
          <w:szCs w:val="24"/>
        </w:rPr>
        <w:t>questions</w:t>
      </w:r>
      <w:r w:rsidR="000B5A4D" w:rsidRPr="00AA3323">
        <w:rPr>
          <w:sz w:val="24"/>
          <w:szCs w:val="24"/>
        </w:rPr>
        <w:t xml:space="preserve"> </w:t>
      </w:r>
      <w:r w:rsidR="001F0204" w:rsidRPr="00AA3323">
        <w:rPr>
          <w:sz w:val="24"/>
          <w:szCs w:val="24"/>
        </w:rPr>
        <w:t>below</w:t>
      </w:r>
      <w:r w:rsidR="000B5A4D" w:rsidRPr="00AA3323">
        <w:rPr>
          <w:sz w:val="24"/>
          <w:szCs w:val="24"/>
        </w:rPr>
        <w:t xml:space="preserve"> in </w:t>
      </w:r>
      <w:r w:rsidR="001F0204" w:rsidRPr="00AA3323">
        <w:rPr>
          <w:sz w:val="24"/>
          <w:szCs w:val="24"/>
        </w:rPr>
        <w:t>order</w:t>
      </w:r>
      <w:r w:rsidR="000B5A4D" w:rsidRPr="00AA3323">
        <w:rPr>
          <w:sz w:val="24"/>
          <w:szCs w:val="24"/>
        </w:rPr>
        <w:t xml:space="preserve"> to identify the best use of this role and if we are fully utilising these </w:t>
      </w:r>
      <w:r w:rsidR="001F0204" w:rsidRPr="00AA3323">
        <w:rPr>
          <w:sz w:val="24"/>
          <w:szCs w:val="24"/>
        </w:rPr>
        <w:t>individuals</w:t>
      </w:r>
      <w:r w:rsidR="000B5A4D" w:rsidRPr="00AA332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Thank you</w:t>
      </w:r>
    </w:p>
    <w:p w:rsidR="000B5A4D" w:rsidRDefault="000B5A4D" w:rsidP="008B2B3B">
      <w:pPr>
        <w:pStyle w:val="ListParagraph"/>
        <w:numPr>
          <w:ilvl w:val="0"/>
          <w:numId w:val="1"/>
        </w:numPr>
        <w:rPr>
          <w:b/>
          <w:i/>
          <w:color w:val="000000" w:themeColor="text1"/>
          <w:sz w:val="24"/>
          <w:szCs w:val="24"/>
        </w:rPr>
      </w:pPr>
      <w:r w:rsidRPr="008B2B3B">
        <w:rPr>
          <w:b/>
          <w:i/>
          <w:color w:val="000000" w:themeColor="text1"/>
          <w:sz w:val="24"/>
          <w:szCs w:val="24"/>
        </w:rPr>
        <w:t>How do</w:t>
      </w:r>
      <w:r w:rsidR="001F0204" w:rsidRPr="008B2B3B">
        <w:rPr>
          <w:b/>
          <w:i/>
          <w:color w:val="000000" w:themeColor="text1"/>
          <w:sz w:val="24"/>
          <w:szCs w:val="24"/>
        </w:rPr>
        <w:t xml:space="preserve">es the Nursing Associate </w:t>
      </w:r>
      <w:r w:rsidR="003E590E" w:rsidRPr="008B2B3B">
        <w:rPr>
          <w:b/>
          <w:i/>
          <w:color w:val="000000" w:themeColor="text1"/>
          <w:sz w:val="24"/>
          <w:szCs w:val="24"/>
        </w:rPr>
        <w:t xml:space="preserve">(NA) </w:t>
      </w:r>
      <w:r w:rsidR="001F0204" w:rsidRPr="008B2B3B">
        <w:rPr>
          <w:b/>
          <w:i/>
          <w:color w:val="000000" w:themeColor="text1"/>
          <w:sz w:val="24"/>
          <w:szCs w:val="24"/>
        </w:rPr>
        <w:t xml:space="preserve">add value to your </w:t>
      </w:r>
      <w:r w:rsidRPr="008B2B3B">
        <w:rPr>
          <w:b/>
          <w:i/>
          <w:color w:val="000000" w:themeColor="text1"/>
          <w:sz w:val="24"/>
          <w:szCs w:val="24"/>
        </w:rPr>
        <w:t>department</w:t>
      </w:r>
      <w:r w:rsidR="001F0204" w:rsidRPr="008B2B3B">
        <w:rPr>
          <w:b/>
          <w:i/>
          <w:color w:val="000000" w:themeColor="text1"/>
          <w:sz w:val="24"/>
          <w:szCs w:val="24"/>
        </w:rPr>
        <w:t>?</w:t>
      </w:r>
    </w:p>
    <w:p w:rsidR="008B2B3B" w:rsidRPr="008B2B3B" w:rsidRDefault="008B2B3B">
      <w:pPr>
        <w:rPr>
          <w:b/>
          <w:i/>
          <w:color w:val="000000" w:themeColor="text1"/>
          <w:sz w:val="24"/>
          <w:szCs w:val="24"/>
        </w:rPr>
      </w:pPr>
    </w:p>
    <w:p w:rsidR="008B2B3B" w:rsidRDefault="003E590E" w:rsidP="008B2B3B">
      <w:pPr>
        <w:pStyle w:val="ListParagraph"/>
        <w:numPr>
          <w:ilvl w:val="0"/>
          <w:numId w:val="1"/>
        </w:numPr>
        <w:rPr>
          <w:b/>
          <w:i/>
          <w:color w:val="000000" w:themeColor="text1"/>
          <w:sz w:val="24"/>
          <w:szCs w:val="24"/>
        </w:rPr>
      </w:pPr>
      <w:r w:rsidRPr="008B2B3B">
        <w:rPr>
          <w:b/>
          <w:i/>
          <w:color w:val="000000" w:themeColor="text1"/>
          <w:sz w:val="24"/>
          <w:szCs w:val="24"/>
        </w:rPr>
        <w:t>Are you clear about the full remit of the NA?</w:t>
      </w:r>
      <w:r w:rsidR="008B2B3B">
        <w:rPr>
          <w:b/>
          <w:i/>
          <w:color w:val="000000" w:themeColor="text1"/>
          <w:sz w:val="24"/>
          <w:szCs w:val="24"/>
        </w:rPr>
        <w:t xml:space="preserve"> </w:t>
      </w:r>
      <w:r w:rsidR="008B2B3B" w:rsidRPr="008B2B3B">
        <w:rPr>
          <w:b/>
          <w:i/>
          <w:color w:val="000000" w:themeColor="text1"/>
          <w:sz w:val="24"/>
          <w:szCs w:val="24"/>
        </w:rPr>
        <w:tab/>
      </w:r>
      <w:r w:rsidR="008B2B3B" w:rsidRPr="008B2B3B">
        <w:rPr>
          <w:b/>
          <w:i/>
          <w:color w:val="000000" w:themeColor="text1"/>
          <w:sz w:val="24"/>
          <w:szCs w:val="24"/>
        </w:rPr>
        <w:tab/>
      </w:r>
      <w:r w:rsidR="008B2B3B" w:rsidRPr="008B2B3B">
        <w:rPr>
          <w:b/>
          <w:i/>
          <w:color w:val="000000" w:themeColor="text1"/>
          <w:sz w:val="24"/>
          <w:szCs w:val="24"/>
        </w:rPr>
        <w:tab/>
      </w:r>
      <w:r w:rsidR="008B2B3B" w:rsidRPr="008B2B3B">
        <w:rPr>
          <w:b/>
          <w:i/>
          <w:color w:val="000000" w:themeColor="text1"/>
          <w:sz w:val="24"/>
          <w:szCs w:val="24"/>
        </w:rPr>
        <w:tab/>
        <w:t>Y/N</w:t>
      </w:r>
    </w:p>
    <w:p w:rsidR="008B2B3B" w:rsidRPr="008B2B3B" w:rsidRDefault="008B2B3B" w:rsidP="008B2B3B">
      <w:pPr>
        <w:pStyle w:val="ListParagraph"/>
        <w:rPr>
          <w:b/>
          <w:i/>
          <w:color w:val="000000" w:themeColor="text1"/>
          <w:sz w:val="24"/>
          <w:szCs w:val="24"/>
        </w:rPr>
      </w:pPr>
    </w:p>
    <w:p w:rsidR="001F0204" w:rsidRPr="008B2B3B" w:rsidRDefault="00F920EC" w:rsidP="008B2B3B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How</w:t>
      </w:r>
      <w:r w:rsidR="00523CD5" w:rsidRPr="008B2B3B">
        <w:rPr>
          <w:b/>
          <w:i/>
          <w:sz w:val="24"/>
          <w:szCs w:val="24"/>
        </w:rPr>
        <w:t xml:space="preserve"> has the NA been able to release the R</w:t>
      </w:r>
      <w:r w:rsidR="008B2B3B">
        <w:rPr>
          <w:b/>
          <w:i/>
          <w:sz w:val="24"/>
          <w:szCs w:val="24"/>
        </w:rPr>
        <w:t xml:space="preserve">egistered </w:t>
      </w:r>
      <w:r w:rsidR="00523CD5" w:rsidRPr="008B2B3B">
        <w:rPr>
          <w:b/>
          <w:i/>
          <w:sz w:val="24"/>
          <w:szCs w:val="24"/>
        </w:rPr>
        <w:t>N</w:t>
      </w:r>
      <w:r w:rsidR="008B2B3B">
        <w:rPr>
          <w:b/>
          <w:i/>
          <w:sz w:val="24"/>
          <w:szCs w:val="24"/>
        </w:rPr>
        <w:t>urse</w:t>
      </w:r>
      <w:r w:rsidR="00523CD5" w:rsidRPr="008B2B3B">
        <w:rPr>
          <w:b/>
          <w:i/>
          <w:sz w:val="24"/>
          <w:szCs w:val="24"/>
        </w:rPr>
        <w:t xml:space="preserve"> to undertake more complex care? </w:t>
      </w:r>
    </w:p>
    <w:p w:rsidR="00523CD5" w:rsidRPr="008B2B3B" w:rsidRDefault="00523CD5">
      <w:pPr>
        <w:rPr>
          <w:b/>
          <w:i/>
          <w:sz w:val="24"/>
          <w:szCs w:val="24"/>
        </w:rPr>
      </w:pPr>
    </w:p>
    <w:p w:rsidR="00523CD5" w:rsidRPr="008B2B3B" w:rsidRDefault="00523CD5" w:rsidP="008B2B3B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8B2B3B">
        <w:rPr>
          <w:b/>
          <w:i/>
          <w:sz w:val="24"/>
          <w:szCs w:val="24"/>
        </w:rPr>
        <w:t>What impact has registration and regulation made to employing this support worker</w:t>
      </w:r>
      <w:r w:rsidR="008B2B3B" w:rsidRPr="008B2B3B">
        <w:rPr>
          <w:b/>
          <w:i/>
          <w:sz w:val="24"/>
          <w:szCs w:val="24"/>
        </w:rPr>
        <w:t>?</w:t>
      </w:r>
    </w:p>
    <w:p w:rsidR="00523CD5" w:rsidRPr="008B2B3B" w:rsidRDefault="00523CD5">
      <w:pPr>
        <w:rPr>
          <w:b/>
          <w:i/>
          <w:sz w:val="24"/>
          <w:szCs w:val="24"/>
        </w:rPr>
      </w:pPr>
    </w:p>
    <w:p w:rsidR="00523CD5" w:rsidRPr="008B2B3B" w:rsidRDefault="00523CD5" w:rsidP="008B2B3B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8B2B3B">
        <w:rPr>
          <w:b/>
          <w:i/>
          <w:sz w:val="24"/>
          <w:szCs w:val="24"/>
        </w:rPr>
        <w:t>What impact has this had on your skill mix?</w:t>
      </w:r>
    </w:p>
    <w:p w:rsidR="00AA3323" w:rsidRPr="008B2B3B" w:rsidRDefault="00AA3323">
      <w:pPr>
        <w:rPr>
          <w:b/>
          <w:i/>
          <w:sz w:val="24"/>
          <w:szCs w:val="24"/>
        </w:rPr>
      </w:pPr>
    </w:p>
    <w:p w:rsidR="00AA3323" w:rsidRPr="008B2B3B" w:rsidRDefault="00292DB6" w:rsidP="008B2B3B">
      <w:pPr>
        <w:ind w:left="36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6.</w:t>
      </w:r>
      <w:r w:rsidRPr="008B2B3B">
        <w:rPr>
          <w:b/>
          <w:i/>
          <w:sz w:val="24"/>
          <w:szCs w:val="24"/>
        </w:rPr>
        <w:t xml:space="preserve"> Has</w:t>
      </w:r>
      <w:r w:rsidR="008B2B3B" w:rsidRPr="008B2B3B">
        <w:rPr>
          <w:b/>
          <w:i/>
          <w:sz w:val="24"/>
          <w:szCs w:val="24"/>
        </w:rPr>
        <w:t xml:space="preserve"> there been a</w:t>
      </w:r>
      <w:r w:rsidR="00AA3323" w:rsidRPr="008B2B3B">
        <w:rPr>
          <w:b/>
          <w:i/>
          <w:sz w:val="24"/>
          <w:szCs w:val="24"/>
        </w:rPr>
        <w:t xml:space="preserve"> positive impact on patients and staff in areas where the NA is working? Y/N</w:t>
      </w:r>
    </w:p>
    <w:p w:rsidR="00AA3323" w:rsidRPr="008B2B3B" w:rsidRDefault="008B2B3B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 w:rsidR="00AA3323" w:rsidRPr="008B2B3B">
        <w:rPr>
          <w:b/>
          <w:i/>
          <w:sz w:val="24"/>
          <w:szCs w:val="24"/>
        </w:rPr>
        <w:t xml:space="preserve">If Yes </w:t>
      </w:r>
      <w:proofErr w:type="gramStart"/>
      <w:r w:rsidR="00AA3323" w:rsidRPr="008B2B3B">
        <w:rPr>
          <w:b/>
          <w:i/>
          <w:sz w:val="24"/>
          <w:szCs w:val="24"/>
        </w:rPr>
        <w:t>what ?</w:t>
      </w:r>
      <w:proofErr w:type="gramEnd"/>
    </w:p>
    <w:p w:rsidR="008B2B3B" w:rsidRPr="008B2B3B" w:rsidRDefault="008B2B3B">
      <w:pPr>
        <w:rPr>
          <w:b/>
          <w:i/>
          <w:sz w:val="24"/>
          <w:szCs w:val="24"/>
        </w:rPr>
      </w:pPr>
    </w:p>
    <w:p w:rsidR="00AA3323" w:rsidRPr="008B2B3B" w:rsidRDefault="00AA3323">
      <w:pPr>
        <w:rPr>
          <w:b/>
          <w:i/>
          <w:sz w:val="24"/>
          <w:szCs w:val="24"/>
        </w:rPr>
      </w:pPr>
    </w:p>
    <w:p w:rsidR="000B5A4D" w:rsidRPr="008B2B3B" w:rsidRDefault="00F920EC" w:rsidP="008B2B3B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Have you received any</w:t>
      </w:r>
      <w:r w:rsidR="000B5A4D" w:rsidRPr="008B2B3B">
        <w:rPr>
          <w:b/>
          <w:i/>
          <w:sz w:val="24"/>
          <w:szCs w:val="24"/>
        </w:rPr>
        <w:t xml:space="preserve"> feedback from other staff or patients about the role of the NA? </w:t>
      </w:r>
      <w:r w:rsidR="00AA3323" w:rsidRPr="008B2B3B">
        <w:rPr>
          <w:b/>
          <w:i/>
          <w:sz w:val="24"/>
          <w:szCs w:val="24"/>
        </w:rPr>
        <w:t>Y/N</w:t>
      </w:r>
    </w:p>
    <w:p w:rsidR="000B5A4D" w:rsidRPr="008B2B3B" w:rsidRDefault="000B5A4D">
      <w:pPr>
        <w:rPr>
          <w:b/>
          <w:i/>
          <w:sz w:val="24"/>
          <w:szCs w:val="24"/>
        </w:rPr>
      </w:pPr>
      <w:r w:rsidRPr="008B2B3B">
        <w:rPr>
          <w:b/>
          <w:i/>
          <w:sz w:val="24"/>
          <w:szCs w:val="24"/>
        </w:rPr>
        <w:t>If yes please share examples.</w:t>
      </w:r>
    </w:p>
    <w:p w:rsidR="001F0204" w:rsidRPr="008B2B3B" w:rsidRDefault="001F0204">
      <w:pPr>
        <w:rPr>
          <w:b/>
          <w:i/>
          <w:sz w:val="24"/>
          <w:szCs w:val="24"/>
        </w:rPr>
      </w:pPr>
    </w:p>
    <w:p w:rsidR="000B5A4D" w:rsidRPr="00AB2E40" w:rsidRDefault="000B5A4D" w:rsidP="00C73D57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AB2E40">
        <w:rPr>
          <w:b/>
          <w:i/>
          <w:sz w:val="24"/>
          <w:szCs w:val="24"/>
        </w:rPr>
        <w:lastRenderedPageBreak/>
        <w:t>Has there been any impact on patients and staff in areas where the NA is working</w:t>
      </w:r>
      <w:r w:rsidR="001F0204" w:rsidRPr="00AB2E40">
        <w:rPr>
          <w:b/>
          <w:i/>
          <w:sz w:val="24"/>
          <w:szCs w:val="24"/>
        </w:rPr>
        <w:t xml:space="preserve">, e.g. </w:t>
      </w:r>
      <w:r w:rsidR="008B2B3B" w:rsidRPr="00AB2E40">
        <w:rPr>
          <w:b/>
          <w:i/>
          <w:sz w:val="24"/>
          <w:szCs w:val="24"/>
        </w:rPr>
        <w:t>decreased</w:t>
      </w:r>
      <w:r w:rsidR="00C73D57" w:rsidRPr="00AB2E40">
        <w:rPr>
          <w:b/>
          <w:i/>
          <w:sz w:val="24"/>
          <w:szCs w:val="24"/>
        </w:rPr>
        <w:t>/ increased</w:t>
      </w:r>
      <w:r w:rsidRPr="00AB2E40">
        <w:rPr>
          <w:b/>
          <w:i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8B2B3B" w:rsidRPr="008B2B3B" w:rsidTr="008B2B3B">
        <w:tc>
          <w:tcPr>
            <w:tcW w:w="1848" w:type="dxa"/>
          </w:tcPr>
          <w:p w:rsidR="008B2B3B" w:rsidRPr="008B2B3B" w:rsidRDefault="008B2B3B" w:rsidP="008B2B3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8" w:type="dxa"/>
          </w:tcPr>
          <w:p w:rsidR="008B2B3B" w:rsidRPr="008B2B3B" w:rsidRDefault="008B2B3B">
            <w:pPr>
              <w:rPr>
                <w:b/>
                <w:i/>
                <w:sz w:val="24"/>
                <w:szCs w:val="24"/>
              </w:rPr>
            </w:pPr>
            <w:r w:rsidRPr="008B2B3B">
              <w:rPr>
                <w:b/>
                <w:i/>
                <w:sz w:val="24"/>
                <w:szCs w:val="24"/>
              </w:rPr>
              <w:t>Positive</w:t>
            </w:r>
          </w:p>
        </w:tc>
        <w:tc>
          <w:tcPr>
            <w:tcW w:w="1848" w:type="dxa"/>
          </w:tcPr>
          <w:p w:rsidR="008B2B3B" w:rsidRPr="008B2B3B" w:rsidRDefault="008B2B3B">
            <w:pPr>
              <w:rPr>
                <w:b/>
                <w:i/>
                <w:sz w:val="24"/>
                <w:szCs w:val="24"/>
              </w:rPr>
            </w:pPr>
            <w:r w:rsidRPr="008B2B3B">
              <w:rPr>
                <w:b/>
                <w:i/>
                <w:sz w:val="24"/>
                <w:szCs w:val="24"/>
              </w:rPr>
              <w:t>Negative</w:t>
            </w:r>
          </w:p>
        </w:tc>
        <w:tc>
          <w:tcPr>
            <w:tcW w:w="1849" w:type="dxa"/>
          </w:tcPr>
          <w:p w:rsidR="008B2B3B" w:rsidRPr="008B2B3B" w:rsidRDefault="008B2B3B">
            <w:pPr>
              <w:rPr>
                <w:b/>
                <w:i/>
                <w:sz w:val="24"/>
                <w:szCs w:val="24"/>
              </w:rPr>
            </w:pPr>
            <w:r w:rsidRPr="008B2B3B">
              <w:rPr>
                <w:b/>
                <w:i/>
                <w:sz w:val="24"/>
                <w:szCs w:val="24"/>
              </w:rPr>
              <w:t>No change</w:t>
            </w:r>
          </w:p>
        </w:tc>
        <w:tc>
          <w:tcPr>
            <w:tcW w:w="1849" w:type="dxa"/>
          </w:tcPr>
          <w:p w:rsidR="008B2B3B" w:rsidRPr="008B2B3B" w:rsidRDefault="008B2B3B">
            <w:pPr>
              <w:rPr>
                <w:b/>
                <w:i/>
                <w:sz w:val="24"/>
                <w:szCs w:val="24"/>
              </w:rPr>
            </w:pPr>
            <w:r w:rsidRPr="008B2B3B">
              <w:rPr>
                <w:b/>
                <w:i/>
                <w:sz w:val="24"/>
                <w:szCs w:val="24"/>
              </w:rPr>
              <w:t>Comment</w:t>
            </w:r>
          </w:p>
        </w:tc>
      </w:tr>
      <w:tr w:rsidR="008B2B3B" w:rsidRPr="008B2B3B" w:rsidTr="008B2B3B">
        <w:tc>
          <w:tcPr>
            <w:tcW w:w="1848" w:type="dxa"/>
          </w:tcPr>
          <w:p w:rsidR="008B2B3B" w:rsidRPr="008B2B3B" w:rsidRDefault="008B2B3B" w:rsidP="007E1B4A">
            <w:pPr>
              <w:rPr>
                <w:b/>
                <w:i/>
                <w:sz w:val="24"/>
                <w:szCs w:val="24"/>
              </w:rPr>
            </w:pPr>
            <w:r w:rsidRPr="008B2B3B">
              <w:rPr>
                <w:b/>
                <w:i/>
                <w:sz w:val="24"/>
                <w:szCs w:val="24"/>
              </w:rPr>
              <w:t>Infections</w:t>
            </w:r>
          </w:p>
          <w:p w:rsidR="008B2B3B" w:rsidRPr="008B2B3B" w:rsidRDefault="008B2B3B" w:rsidP="007E1B4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8" w:type="dxa"/>
          </w:tcPr>
          <w:p w:rsidR="008B2B3B" w:rsidRPr="008B2B3B" w:rsidRDefault="008B2B3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8" w:type="dxa"/>
          </w:tcPr>
          <w:p w:rsidR="008B2B3B" w:rsidRPr="008B2B3B" w:rsidRDefault="008B2B3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9" w:type="dxa"/>
          </w:tcPr>
          <w:p w:rsidR="008B2B3B" w:rsidRPr="008B2B3B" w:rsidRDefault="008B2B3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9" w:type="dxa"/>
          </w:tcPr>
          <w:p w:rsidR="008B2B3B" w:rsidRPr="008B2B3B" w:rsidRDefault="008B2B3B">
            <w:pPr>
              <w:rPr>
                <w:b/>
                <w:i/>
                <w:sz w:val="24"/>
                <w:szCs w:val="24"/>
              </w:rPr>
            </w:pPr>
          </w:p>
        </w:tc>
      </w:tr>
      <w:tr w:rsidR="008B2B3B" w:rsidRPr="008B2B3B" w:rsidTr="008B2B3B">
        <w:tc>
          <w:tcPr>
            <w:tcW w:w="1848" w:type="dxa"/>
          </w:tcPr>
          <w:p w:rsidR="008B2B3B" w:rsidRPr="008B2B3B" w:rsidRDefault="008B2B3B" w:rsidP="007E1B4A">
            <w:pPr>
              <w:rPr>
                <w:b/>
                <w:i/>
                <w:sz w:val="24"/>
                <w:szCs w:val="24"/>
              </w:rPr>
            </w:pPr>
            <w:r w:rsidRPr="008B2B3B">
              <w:rPr>
                <w:b/>
                <w:i/>
                <w:sz w:val="24"/>
                <w:szCs w:val="24"/>
              </w:rPr>
              <w:t xml:space="preserve">Falls </w:t>
            </w:r>
          </w:p>
          <w:p w:rsidR="008B2B3B" w:rsidRPr="008B2B3B" w:rsidRDefault="008B2B3B" w:rsidP="007E1B4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8" w:type="dxa"/>
          </w:tcPr>
          <w:p w:rsidR="008B2B3B" w:rsidRPr="008B2B3B" w:rsidRDefault="008B2B3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8" w:type="dxa"/>
          </w:tcPr>
          <w:p w:rsidR="008B2B3B" w:rsidRPr="008B2B3B" w:rsidRDefault="008B2B3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9" w:type="dxa"/>
          </w:tcPr>
          <w:p w:rsidR="008B2B3B" w:rsidRPr="008B2B3B" w:rsidRDefault="008B2B3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9" w:type="dxa"/>
          </w:tcPr>
          <w:p w:rsidR="008B2B3B" w:rsidRPr="008B2B3B" w:rsidRDefault="008B2B3B">
            <w:pPr>
              <w:rPr>
                <w:b/>
                <w:i/>
                <w:sz w:val="24"/>
                <w:szCs w:val="24"/>
              </w:rPr>
            </w:pPr>
          </w:p>
        </w:tc>
      </w:tr>
      <w:tr w:rsidR="008B2B3B" w:rsidRPr="008B2B3B" w:rsidTr="008B2B3B">
        <w:tc>
          <w:tcPr>
            <w:tcW w:w="1848" w:type="dxa"/>
          </w:tcPr>
          <w:p w:rsidR="008B2B3B" w:rsidRPr="008B2B3B" w:rsidRDefault="008B2B3B" w:rsidP="007E1B4A">
            <w:pPr>
              <w:rPr>
                <w:b/>
                <w:i/>
                <w:sz w:val="24"/>
                <w:szCs w:val="24"/>
              </w:rPr>
            </w:pPr>
            <w:r w:rsidRPr="008B2B3B">
              <w:rPr>
                <w:b/>
                <w:i/>
                <w:sz w:val="24"/>
                <w:szCs w:val="24"/>
              </w:rPr>
              <w:t>Pressure ulcers</w:t>
            </w:r>
          </w:p>
          <w:p w:rsidR="008B2B3B" w:rsidRPr="008B2B3B" w:rsidRDefault="008B2B3B" w:rsidP="007E1B4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8" w:type="dxa"/>
          </w:tcPr>
          <w:p w:rsidR="008B2B3B" w:rsidRPr="008B2B3B" w:rsidRDefault="008B2B3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8" w:type="dxa"/>
          </w:tcPr>
          <w:p w:rsidR="008B2B3B" w:rsidRPr="008B2B3B" w:rsidRDefault="008B2B3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9" w:type="dxa"/>
          </w:tcPr>
          <w:p w:rsidR="008B2B3B" w:rsidRPr="008B2B3B" w:rsidRDefault="008B2B3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9" w:type="dxa"/>
          </w:tcPr>
          <w:p w:rsidR="008B2B3B" w:rsidRPr="008B2B3B" w:rsidRDefault="008B2B3B">
            <w:pPr>
              <w:rPr>
                <w:b/>
                <w:i/>
                <w:sz w:val="24"/>
                <w:szCs w:val="24"/>
              </w:rPr>
            </w:pPr>
          </w:p>
        </w:tc>
      </w:tr>
      <w:tr w:rsidR="008B2B3B" w:rsidRPr="008B2B3B" w:rsidTr="008B2B3B">
        <w:tc>
          <w:tcPr>
            <w:tcW w:w="1848" w:type="dxa"/>
          </w:tcPr>
          <w:p w:rsidR="008B2B3B" w:rsidRPr="008B2B3B" w:rsidRDefault="008B2B3B" w:rsidP="008B2B3B">
            <w:pPr>
              <w:rPr>
                <w:b/>
                <w:i/>
                <w:sz w:val="24"/>
                <w:szCs w:val="24"/>
              </w:rPr>
            </w:pPr>
            <w:r w:rsidRPr="008B2B3B">
              <w:rPr>
                <w:b/>
                <w:i/>
                <w:sz w:val="24"/>
                <w:szCs w:val="24"/>
              </w:rPr>
              <w:t>Omissions in care</w:t>
            </w:r>
          </w:p>
        </w:tc>
        <w:tc>
          <w:tcPr>
            <w:tcW w:w="1848" w:type="dxa"/>
          </w:tcPr>
          <w:p w:rsidR="008B2B3B" w:rsidRPr="008B2B3B" w:rsidRDefault="008B2B3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8" w:type="dxa"/>
          </w:tcPr>
          <w:p w:rsidR="008B2B3B" w:rsidRPr="008B2B3B" w:rsidRDefault="008B2B3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9" w:type="dxa"/>
          </w:tcPr>
          <w:p w:rsidR="008B2B3B" w:rsidRPr="008B2B3B" w:rsidRDefault="008B2B3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9" w:type="dxa"/>
          </w:tcPr>
          <w:p w:rsidR="008B2B3B" w:rsidRPr="008B2B3B" w:rsidRDefault="008B2B3B">
            <w:pPr>
              <w:rPr>
                <w:b/>
                <w:i/>
                <w:sz w:val="24"/>
                <w:szCs w:val="24"/>
              </w:rPr>
            </w:pPr>
          </w:p>
        </w:tc>
      </w:tr>
      <w:tr w:rsidR="008B2B3B" w:rsidRPr="008B2B3B" w:rsidTr="008B2B3B">
        <w:tc>
          <w:tcPr>
            <w:tcW w:w="1848" w:type="dxa"/>
          </w:tcPr>
          <w:p w:rsidR="008B2B3B" w:rsidRPr="008B2B3B" w:rsidRDefault="008B2B3B" w:rsidP="008B2B3B">
            <w:pPr>
              <w:rPr>
                <w:b/>
                <w:i/>
                <w:sz w:val="24"/>
                <w:szCs w:val="24"/>
              </w:rPr>
            </w:pPr>
            <w:r w:rsidRPr="008B2B3B">
              <w:rPr>
                <w:b/>
                <w:i/>
                <w:sz w:val="24"/>
                <w:szCs w:val="24"/>
              </w:rPr>
              <w:t>Delayed observations</w:t>
            </w:r>
          </w:p>
        </w:tc>
        <w:tc>
          <w:tcPr>
            <w:tcW w:w="1848" w:type="dxa"/>
          </w:tcPr>
          <w:p w:rsidR="008B2B3B" w:rsidRPr="008B2B3B" w:rsidRDefault="008B2B3B" w:rsidP="008B2B3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8" w:type="dxa"/>
          </w:tcPr>
          <w:p w:rsidR="008B2B3B" w:rsidRPr="008B2B3B" w:rsidRDefault="008B2B3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9" w:type="dxa"/>
          </w:tcPr>
          <w:p w:rsidR="008B2B3B" w:rsidRPr="008B2B3B" w:rsidRDefault="008B2B3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9" w:type="dxa"/>
          </w:tcPr>
          <w:p w:rsidR="008B2B3B" w:rsidRPr="008B2B3B" w:rsidRDefault="008B2B3B">
            <w:pPr>
              <w:rPr>
                <w:b/>
                <w:i/>
                <w:sz w:val="24"/>
                <w:szCs w:val="24"/>
              </w:rPr>
            </w:pPr>
          </w:p>
        </w:tc>
      </w:tr>
      <w:tr w:rsidR="008B2B3B" w:rsidRPr="008B2B3B" w:rsidTr="008B2B3B">
        <w:tc>
          <w:tcPr>
            <w:tcW w:w="1848" w:type="dxa"/>
          </w:tcPr>
          <w:p w:rsidR="008B2B3B" w:rsidRPr="008B2B3B" w:rsidRDefault="008B2B3B" w:rsidP="007E1B4A">
            <w:pPr>
              <w:rPr>
                <w:b/>
                <w:i/>
                <w:sz w:val="24"/>
                <w:szCs w:val="24"/>
              </w:rPr>
            </w:pPr>
            <w:r w:rsidRPr="008B2B3B">
              <w:rPr>
                <w:b/>
                <w:i/>
                <w:sz w:val="24"/>
                <w:szCs w:val="24"/>
              </w:rPr>
              <w:t>Medication errors</w:t>
            </w:r>
          </w:p>
        </w:tc>
        <w:tc>
          <w:tcPr>
            <w:tcW w:w="1848" w:type="dxa"/>
          </w:tcPr>
          <w:p w:rsidR="008B2B3B" w:rsidRPr="008B2B3B" w:rsidRDefault="008B2B3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8" w:type="dxa"/>
          </w:tcPr>
          <w:p w:rsidR="008B2B3B" w:rsidRPr="008B2B3B" w:rsidRDefault="008B2B3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9" w:type="dxa"/>
          </w:tcPr>
          <w:p w:rsidR="008B2B3B" w:rsidRPr="008B2B3B" w:rsidRDefault="008B2B3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9" w:type="dxa"/>
          </w:tcPr>
          <w:p w:rsidR="008B2B3B" w:rsidRPr="008B2B3B" w:rsidRDefault="008B2B3B">
            <w:pPr>
              <w:rPr>
                <w:b/>
                <w:i/>
                <w:sz w:val="24"/>
                <w:szCs w:val="24"/>
              </w:rPr>
            </w:pPr>
          </w:p>
        </w:tc>
      </w:tr>
      <w:tr w:rsidR="00C73D57" w:rsidRPr="008B2B3B" w:rsidTr="008B2B3B">
        <w:tc>
          <w:tcPr>
            <w:tcW w:w="1848" w:type="dxa"/>
          </w:tcPr>
          <w:p w:rsidR="00C73D57" w:rsidRPr="008B2B3B" w:rsidRDefault="00C73D57" w:rsidP="007E1B4A">
            <w:pPr>
              <w:rPr>
                <w:b/>
                <w:i/>
                <w:sz w:val="24"/>
                <w:szCs w:val="24"/>
              </w:rPr>
            </w:pPr>
            <w:r w:rsidRPr="008B2B3B">
              <w:rPr>
                <w:b/>
                <w:i/>
                <w:sz w:val="24"/>
                <w:szCs w:val="24"/>
              </w:rPr>
              <w:t>Infections</w:t>
            </w:r>
          </w:p>
          <w:p w:rsidR="00C73D57" w:rsidRPr="008B2B3B" w:rsidRDefault="00C73D57" w:rsidP="007E1B4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8" w:type="dxa"/>
          </w:tcPr>
          <w:p w:rsidR="00C73D57" w:rsidRPr="008B2B3B" w:rsidRDefault="00C73D57" w:rsidP="007E1B4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8" w:type="dxa"/>
          </w:tcPr>
          <w:p w:rsidR="00C73D57" w:rsidRPr="008B2B3B" w:rsidRDefault="00C73D5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9" w:type="dxa"/>
          </w:tcPr>
          <w:p w:rsidR="00C73D57" w:rsidRPr="008B2B3B" w:rsidRDefault="00C73D5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9" w:type="dxa"/>
          </w:tcPr>
          <w:p w:rsidR="00C73D57" w:rsidRPr="008B2B3B" w:rsidRDefault="00C73D57">
            <w:pPr>
              <w:rPr>
                <w:b/>
                <w:i/>
                <w:sz w:val="24"/>
                <w:szCs w:val="24"/>
              </w:rPr>
            </w:pPr>
          </w:p>
        </w:tc>
      </w:tr>
      <w:tr w:rsidR="00C73D57" w:rsidRPr="008B2B3B" w:rsidTr="008B2B3B">
        <w:tc>
          <w:tcPr>
            <w:tcW w:w="1848" w:type="dxa"/>
          </w:tcPr>
          <w:p w:rsidR="00C73D57" w:rsidRPr="008B2B3B" w:rsidRDefault="00C73D57" w:rsidP="007E1B4A">
            <w:pPr>
              <w:rPr>
                <w:b/>
                <w:i/>
                <w:sz w:val="24"/>
                <w:szCs w:val="24"/>
              </w:rPr>
            </w:pPr>
            <w:r w:rsidRPr="008B2B3B">
              <w:rPr>
                <w:b/>
                <w:i/>
                <w:sz w:val="24"/>
                <w:szCs w:val="24"/>
              </w:rPr>
              <w:t>Failure to escalate</w:t>
            </w:r>
          </w:p>
        </w:tc>
        <w:tc>
          <w:tcPr>
            <w:tcW w:w="1848" w:type="dxa"/>
          </w:tcPr>
          <w:p w:rsidR="00C73D57" w:rsidRPr="008B2B3B" w:rsidRDefault="00C73D57" w:rsidP="007E1B4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8" w:type="dxa"/>
          </w:tcPr>
          <w:p w:rsidR="00C73D57" w:rsidRPr="008B2B3B" w:rsidRDefault="00C73D5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9" w:type="dxa"/>
          </w:tcPr>
          <w:p w:rsidR="00C73D57" w:rsidRPr="008B2B3B" w:rsidRDefault="00C73D5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9" w:type="dxa"/>
          </w:tcPr>
          <w:p w:rsidR="00C73D57" w:rsidRPr="008B2B3B" w:rsidRDefault="00C73D57">
            <w:pPr>
              <w:rPr>
                <w:b/>
                <w:i/>
                <w:sz w:val="24"/>
                <w:szCs w:val="24"/>
              </w:rPr>
            </w:pPr>
          </w:p>
        </w:tc>
      </w:tr>
      <w:tr w:rsidR="00C73D57" w:rsidRPr="008B2B3B" w:rsidTr="008B2B3B">
        <w:tc>
          <w:tcPr>
            <w:tcW w:w="1848" w:type="dxa"/>
          </w:tcPr>
          <w:p w:rsidR="00C73D57" w:rsidRPr="008B2B3B" w:rsidRDefault="00C73D57" w:rsidP="007E1B4A">
            <w:pPr>
              <w:rPr>
                <w:b/>
                <w:i/>
                <w:sz w:val="24"/>
                <w:szCs w:val="24"/>
              </w:rPr>
            </w:pPr>
            <w:r w:rsidRPr="008B2B3B">
              <w:rPr>
                <w:b/>
                <w:i/>
                <w:sz w:val="24"/>
                <w:szCs w:val="24"/>
              </w:rPr>
              <w:t>Documentation standards</w:t>
            </w:r>
          </w:p>
        </w:tc>
        <w:tc>
          <w:tcPr>
            <w:tcW w:w="1848" w:type="dxa"/>
          </w:tcPr>
          <w:p w:rsidR="00C73D57" w:rsidRPr="008B2B3B" w:rsidRDefault="00C73D57" w:rsidP="007E1B4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8" w:type="dxa"/>
          </w:tcPr>
          <w:p w:rsidR="00C73D57" w:rsidRPr="008B2B3B" w:rsidRDefault="00C73D5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9" w:type="dxa"/>
          </w:tcPr>
          <w:p w:rsidR="00C73D57" w:rsidRPr="008B2B3B" w:rsidRDefault="00C73D5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9" w:type="dxa"/>
          </w:tcPr>
          <w:p w:rsidR="00C73D57" w:rsidRPr="008B2B3B" w:rsidRDefault="00C73D57">
            <w:pPr>
              <w:rPr>
                <w:b/>
                <w:i/>
                <w:sz w:val="24"/>
                <w:szCs w:val="24"/>
              </w:rPr>
            </w:pPr>
          </w:p>
        </w:tc>
      </w:tr>
      <w:tr w:rsidR="00C73D57" w:rsidRPr="008B2B3B" w:rsidTr="008B2B3B">
        <w:tc>
          <w:tcPr>
            <w:tcW w:w="1848" w:type="dxa"/>
          </w:tcPr>
          <w:p w:rsidR="00C73D57" w:rsidRPr="008B2B3B" w:rsidRDefault="00C73D57" w:rsidP="00C73D57">
            <w:pPr>
              <w:rPr>
                <w:b/>
                <w:i/>
                <w:sz w:val="24"/>
                <w:szCs w:val="24"/>
              </w:rPr>
            </w:pPr>
            <w:r w:rsidRPr="008B2B3B">
              <w:rPr>
                <w:b/>
                <w:i/>
                <w:sz w:val="24"/>
                <w:szCs w:val="24"/>
              </w:rPr>
              <w:t>Suicide rates</w:t>
            </w:r>
          </w:p>
          <w:p w:rsidR="00C73D57" w:rsidRPr="008B2B3B" w:rsidRDefault="00C73D57" w:rsidP="00791F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8" w:type="dxa"/>
          </w:tcPr>
          <w:p w:rsidR="00C73D57" w:rsidRPr="008B2B3B" w:rsidRDefault="00C73D5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8" w:type="dxa"/>
          </w:tcPr>
          <w:p w:rsidR="00C73D57" w:rsidRPr="008B2B3B" w:rsidRDefault="00C73D5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9" w:type="dxa"/>
          </w:tcPr>
          <w:p w:rsidR="00C73D57" w:rsidRPr="008B2B3B" w:rsidRDefault="00C73D5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9" w:type="dxa"/>
          </w:tcPr>
          <w:p w:rsidR="00C73D57" w:rsidRPr="008B2B3B" w:rsidRDefault="00C73D57">
            <w:pPr>
              <w:rPr>
                <w:b/>
                <w:i/>
                <w:sz w:val="24"/>
                <w:szCs w:val="24"/>
              </w:rPr>
            </w:pPr>
          </w:p>
        </w:tc>
      </w:tr>
      <w:tr w:rsidR="00C73D57" w:rsidRPr="008B2B3B" w:rsidTr="008B2B3B">
        <w:tc>
          <w:tcPr>
            <w:tcW w:w="1848" w:type="dxa"/>
          </w:tcPr>
          <w:p w:rsidR="00C73D57" w:rsidRPr="008B2B3B" w:rsidRDefault="00C73D57">
            <w:pPr>
              <w:rPr>
                <w:b/>
                <w:i/>
                <w:sz w:val="24"/>
                <w:szCs w:val="24"/>
              </w:rPr>
            </w:pPr>
            <w:r w:rsidRPr="008B2B3B">
              <w:rPr>
                <w:b/>
                <w:i/>
                <w:sz w:val="24"/>
                <w:szCs w:val="24"/>
              </w:rPr>
              <w:t>Other : please identify</w:t>
            </w:r>
          </w:p>
          <w:p w:rsidR="00C73D57" w:rsidRPr="008B2B3B" w:rsidRDefault="00C73D57">
            <w:pPr>
              <w:rPr>
                <w:b/>
                <w:i/>
                <w:sz w:val="24"/>
                <w:szCs w:val="24"/>
              </w:rPr>
            </w:pPr>
          </w:p>
          <w:p w:rsidR="00C73D57" w:rsidRPr="008B2B3B" w:rsidRDefault="00C73D5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8" w:type="dxa"/>
          </w:tcPr>
          <w:p w:rsidR="00C73D57" w:rsidRPr="008B2B3B" w:rsidRDefault="00C73D5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8" w:type="dxa"/>
          </w:tcPr>
          <w:p w:rsidR="00C73D57" w:rsidRPr="008B2B3B" w:rsidRDefault="00C73D5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9" w:type="dxa"/>
          </w:tcPr>
          <w:p w:rsidR="00C73D57" w:rsidRPr="008B2B3B" w:rsidRDefault="00C73D5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9" w:type="dxa"/>
          </w:tcPr>
          <w:p w:rsidR="00C73D57" w:rsidRPr="008B2B3B" w:rsidRDefault="00C73D57">
            <w:pPr>
              <w:rPr>
                <w:b/>
                <w:i/>
                <w:sz w:val="24"/>
                <w:szCs w:val="24"/>
              </w:rPr>
            </w:pPr>
          </w:p>
        </w:tc>
      </w:tr>
    </w:tbl>
    <w:p w:rsidR="008B2B3B" w:rsidRPr="008B2B3B" w:rsidRDefault="008B2B3B">
      <w:pPr>
        <w:rPr>
          <w:b/>
          <w:i/>
          <w:sz w:val="24"/>
          <w:szCs w:val="24"/>
        </w:rPr>
      </w:pPr>
    </w:p>
    <w:p w:rsidR="000B5A4D" w:rsidRDefault="000B5A4D" w:rsidP="00C73D57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C73D57">
        <w:rPr>
          <w:b/>
          <w:i/>
          <w:sz w:val="24"/>
          <w:szCs w:val="24"/>
        </w:rPr>
        <w:t xml:space="preserve">Has it had any impact on </w:t>
      </w:r>
      <w:r w:rsidR="00AA3323" w:rsidRPr="00C73D57">
        <w:rPr>
          <w:b/>
          <w:i/>
          <w:sz w:val="24"/>
          <w:szCs w:val="24"/>
        </w:rPr>
        <w:t xml:space="preserve">staff </w:t>
      </w:r>
      <w:r w:rsidRPr="00C73D57">
        <w:rPr>
          <w:b/>
          <w:i/>
          <w:sz w:val="24"/>
          <w:szCs w:val="24"/>
        </w:rPr>
        <w:t>retention, sickness</w:t>
      </w:r>
      <w:r w:rsidR="00AA3323" w:rsidRPr="00C73D57">
        <w:rPr>
          <w:b/>
          <w:i/>
          <w:sz w:val="24"/>
          <w:szCs w:val="24"/>
        </w:rPr>
        <w:t>?</w:t>
      </w:r>
      <w:r w:rsidR="00C73D57">
        <w:rPr>
          <w:b/>
          <w:i/>
          <w:sz w:val="24"/>
          <w:szCs w:val="24"/>
        </w:rPr>
        <w:t xml:space="preserve"> Y/N</w:t>
      </w:r>
    </w:p>
    <w:p w:rsidR="00C73D57" w:rsidRDefault="00C73D57" w:rsidP="00C73D57">
      <w:pPr>
        <w:pStyle w:val="ListParagraph"/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If Yes, how?</w:t>
      </w:r>
      <w:proofErr w:type="gramEnd"/>
    </w:p>
    <w:p w:rsidR="00C73D57" w:rsidRPr="00C73D57" w:rsidRDefault="00C73D57" w:rsidP="00C73D57">
      <w:pPr>
        <w:pStyle w:val="ListParagraph"/>
        <w:rPr>
          <w:b/>
          <w:i/>
          <w:sz w:val="24"/>
          <w:szCs w:val="24"/>
        </w:rPr>
      </w:pPr>
    </w:p>
    <w:p w:rsidR="000B5A4D" w:rsidRDefault="000B5A4D" w:rsidP="00C73D57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C73D57">
        <w:rPr>
          <w:b/>
          <w:i/>
          <w:sz w:val="24"/>
          <w:szCs w:val="24"/>
        </w:rPr>
        <w:t>What has the financial impact of the role been</w:t>
      </w:r>
      <w:r w:rsidR="00AA3323" w:rsidRPr="00C73D57">
        <w:rPr>
          <w:b/>
          <w:i/>
          <w:sz w:val="24"/>
          <w:szCs w:val="24"/>
        </w:rPr>
        <w:t>?</w:t>
      </w:r>
    </w:p>
    <w:p w:rsidR="00AB2E40" w:rsidRPr="00C73D57" w:rsidRDefault="00AB2E40" w:rsidP="00AB2E40">
      <w:pPr>
        <w:pStyle w:val="ListParagraph"/>
        <w:rPr>
          <w:b/>
          <w:i/>
          <w:sz w:val="24"/>
          <w:szCs w:val="24"/>
        </w:rPr>
      </w:pPr>
    </w:p>
    <w:p w:rsidR="000B5A4D" w:rsidRDefault="000B5A4D" w:rsidP="00C73D57">
      <w:pPr>
        <w:pStyle w:val="ListParagraph"/>
        <w:numPr>
          <w:ilvl w:val="0"/>
          <w:numId w:val="2"/>
        </w:numPr>
        <w:rPr>
          <w:b/>
          <w:i/>
        </w:rPr>
      </w:pPr>
      <w:r w:rsidRPr="00C73D57">
        <w:rPr>
          <w:b/>
          <w:i/>
          <w:sz w:val="24"/>
          <w:szCs w:val="24"/>
        </w:rPr>
        <w:t xml:space="preserve">What additional </w:t>
      </w:r>
      <w:r w:rsidR="00292DB6" w:rsidRPr="00C73D57">
        <w:rPr>
          <w:b/>
          <w:i/>
          <w:sz w:val="24"/>
          <w:szCs w:val="24"/>
        </w:rPr>
        <w:t>training,</w:t>
      </w:r>
      <w:r w:rsidRPr="00C73D57">
        <w:rPr>
          <w:b/>
          <w:i/>
          <w:sz w:val="24"/>
          <w:szCs w:val="24"/>
        </w:rPr>
        <w:t xml:space="preserve"> CPD ha</w:t>
      </w:r>
      <w:r w:rsidRPr="00C73D57">
        <w:rPr>
          <w:b/>
          <w:i/>
        </w:rPr>
        <w:t xml:space="preserve">s the NA </w:t>
      </w:r>
      <w:r w:rsidR="001F0204" w:rsidRPr="00C73D57">
        <w:rPr>
          <w:b/>
          <w:i/>
        </w:rPr>
        <w:t>received</w:t>
      </w:r>
      <w:r w:rsidR="00AA3323" w:rsidRPr="00C73D57">
        <w:rPr>
          <w:b/>
          <w:i/>
        </w:rPr>
        <w:t>?</w:t>
      </w:r>
    </w:p>
    <w:p w:rsidR="00DB2CDE" w:rsidRPr="00DB2CDE" w:rsidRDefault="00DB2CDE" w:rsidP="00DB2CDE">
      <w:pPr>
        <w:pStyle w:val="ListParagraph"/>
        <w:rPr>
          <w:b/>
          <w:i/>
        </w:rPr>
      </w:pPr>
    </w:p>
    <w:p w:rsidR="00DB2CDE" w:rsidRPr="00CE20F4" w:rsidRDefault="00DB2CDE" w:rsidP="00DB2CDE">
      <w:pPr>
        <w:pStyle w:val="ListParagraph"/>
        <w:numPr>
          <w:ilvl w:val="0"/>
          <w:numId w:val="2"/>
        </w:numPr>
        <w:rPr>
          <w:b/>
          <w:i/>
        </w:rPr>
      </w:pPr>
      <w:r w:rsidRPr="00CE20F4">
        <w:rPr>
          <w:b/>
          <w:i/>
        </w:rPr>
        <w:t>What additional skills do you feel the NA would benefit from to meet the needs of your patient group?</w:t>
      </w:r>
    </w:p>
    <w:p w:rsidR="00AB2E40" w:rsidRPr="00CE20F4" w:rsidRDefault="00AB2E40" w:rsidP="00AB2E40">
      <w:pPr>
        <w:pStyle w:val="ListParagraph"/>
        <w:rPr>
          <w:b/>
          <w:i/>
        </w:rPr>
      </w:pPr>
    </w:p>
    <w:p w:rsidR="00C55E74" w:rsidRPr="00CE20F4" w:rsidRDefault="00DB2CDE" w:rsidP="00C73D57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CE20F4">
        <w:rPr>
          <w:b/>
          <w:i/>
          <w:sz w:val="24"/>
          <w:szCs w:val="24"/>
        </w:rPr>
        <w:t>W</w:t>
      </w:r>
      <w:r w:rsidR="00C55E74" w:rsidRPr="00CE20F4">
        <w:rPr>
          <w:b/>
          <w:i/>
          <w:sz w:val="24"/>
          <w:szCs w:val="24"/>
        </w:rPr>
        <w:t xml:space="preserve">hat </w:t>
      </w:r>
      <w:r w:rsidRPr="00CE20F4">
        <w:rPr>
          <w:b/>
          <w:i/>
          <w:sz w:val="24"/>
          <w:szCs w:val="24"/>
        </w:rPr>
        <w:t xml:space="preserve">additional </w:t>
      </w:r>
      <w:r w:rsidR="00C55E74" w:rsidRPr="00CE20F4">
        <w:rPr>
          <w:b/>
          <w:i/>
          <w:sz w:val="24"/>
          <w:szCs w:val="24"/>
        </w:rPr>
        <w:t xml:space="preserve">impact </w:t>
      </w:r>
      <w:proofErr w:type="gramStart"/>
      <w:r w:rsidR="00C55E74" w:rsidRPr="00CE20F4">
        <w:rPr>
          <w:b/>
          <w:i/>
          <w:sz w:val="24"/>
          <w:szCs w:val="24"/>
        </w:rPr>
        <w:t>is having</w:t>
      </w:r>
      <w:proofErr w:type="gramEnd"/>
      <w:r w:rsidR="00C55E74" w:rsidRPr="00CE20F4">
        <w:rPr>
          <w:b/>
          <w:i/>
          <w:sz w:val="24"/>
          <w:szCs w:val="24"/>
        </w:rPr>
        <w:t xml:space="preserve"> to mentor the TNA having on your </w:t>
      </w:r>
      <w:proofErr w:type="spellStart"/>
      <w:r w:rsidR="00C55E74" w:rsidRPr="00CE20F4">
        <w:rPr>
          <w:b/>
          <w:i/>
          <w:sz w:val="24"/>
          <w:szCs w:val="24"/>
        </w:rPr>
        <w:t>dept</w:t>
      </w:r>
      <w:proofErr w:type="spellEnd"/>
      <w:r w:rsidR="00C55E74" w:rsidRPr="00CE20F4">
        <w:rPr>
          <w:b/>
          <w:i/>
          <w:sz w:val="24"/>
          <w:szCs w:val="24"/>
        </w:rPr>
        <w:t>?</w:t>
      </w:r>
    </w:p>
    <w:p w:rsidR="00DB2CDE" w:rsidRPr="00DB2CDE" w:rsidRDefault="00C73D57" w:rsidP="00C73D57">
      <w:pPr>
        <w:rPr>
          <w:b/>
          <w:sz w:val="24"/>
          <w:szCs w:val="24"/>
        </w:rPr>
      </w:pPr>
      <w:r w:rsidRPr="00DB2CDE">
        <w:rPr>
          <w:b/>
          <w:sz w:val="24"/>
          <w:szCs w:val="24"/>
        </w:rPr>
        <w:t xml:space="preserve">Thank you for taking the time to complete this questionnaire. Your responses will remain confidential and used for the purpose of this project. </w:t>
      </w:r>
    </w:p>
    <w:p w:rsidR="00AB2E40" w:rsidRPr="00DB2CDE" w:rsidRDefault="00AB2E40" w:rsidP="00C73D57">
      <w:pPr>
        <w:rPr>
          <w:b/>
          <w:i/>
          <w:sz w:val="24"/>
          <w:szCs w:val="24"/>
        </w:rPr>
      </w:pPr>
      <w:r w:rsidRPr="00DB2CDE">
        <w:rPr>
          <w:b/>
          <w:i/>
          <w:sz w:val="24"/>
          <w:szCs w:val="24"/>
        </w:rPr>
        <w:t xml:space="preserve">PLEASE RETURN QUESTIONNAIRES to: </w:t>
      </w:r>
      <w:bookmarkStart w:id="0" w:name="_GoBack"/>
      <w:bookmarkEnd w:id="0"/>
    </w:p>
    <w:sectPr w:rsidR="00AB2E40" w:rsidRPr="00DB2CDE" w:rsidSect="0001639E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FA6" w:rsidRDefault="00B25FA6" w:rsidP="00063891">
      <w:pPr>
        <w:spacing w:after="0" w:line="240" w:lineRule="auto"/>
      </w:pPr>
      <w:r>
        <w:separator/>
      </w:r>
    </w:p>
  </w:endnote>
  <w:endnote w:type="continuationSeparator" w:id="0">
    <w:p w:rsidR="00B25FA6" w:rsidRDefault="00B25FA6" w:rsidP="00063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891" w:rsidRDefault="00DB2CDE">
    <w:pPr>
      <w:pStyle w:val="Footer"/>
    </w:pPr>
    <w:r>
      <w:t>G</w:t>
    </w:r>
    <w:proofErr w:type="gramStart"/>
    <w:r>
      <w:t>:NA</w:t>
    </w:r>
    <w:proofErr w:type="gramEnd"/>
    <w:r>
      <w:t xml:space="preserve"> project: evaluations: Matrons ward based evaluations: CT: 07</w:t>
    </w:r>
    <w:r w:rsidR="00063891">
      <w:t>.20</w:t>
    </w:r>
  </w:p>
  <w:p w:rsidR="00063891" w:rsidRDefault="000638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FA6" w:rsidRDefault="00B25FA6" w:rsidP="00063891">
      <w:pPr>
        <w:spacing w:after="0" w:line="240" w:lineRule="auto"/>
      </w:pPr>
      <w:r>
        <w:separator/>
      </w:r>
    </w:p>
  </w:footnote>
  <w:footnote w:type="continuationSeparator" w:id="0">
    <w:p w:rsidR="00B25FA6" w:rsidRDefault="00B25FA6" w:rsidP="000638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95372"/>
    <w:multiLevelType w:val="hybridMultilevel"/>
    <w:tmpl w:val="69FA04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056849"/>
    <w:multiLevelType w:val="hybridMultilevel"/>
    <w:tmpl w:val="4A400CAE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4D"/>
    <w:rsid w:val="0001639E"/>
    <w:rsid w:val="000255CE"/>
    <w:rsid w:val="00063891"/>
    <w:rsid w:val="000B5A4D"/>
    <w:rsid w:val="001949B0"/>
    <w:rsid w:val="001F0204"/>
    <w:rsid w:val="00292DB6"/>
    <w:rsid w:val="003E590E"/>
    <w:rsid w:val="00523CD5"/>
    <w:rsid w:val="007131F1"/>
    <w:rsid w:val="0085550A"/>
    <w:rsid w:val="008B2B3B"/>
    <w:rsid w:val="00AA3323"/>
    <w:rsid w:val="00AB2E40"/>
    <w:rsid w:val="00B25FA6"/>
    <w:rsid w:val="00C01AE0"/>
    <w:rsid w:val="00C55E74"/>
    <w:rsid w:val="00C73D57"/>
    <w:rsid w:val="00CE20F4"/>
    <w:rsid w:val="00D035C1"/>
    <w:rsid w:val="00DB2CDE"/>
    <w:rsid w:val="00E861C5"/>
    <w:rsid w:val="00F9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38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891"/>
  </w:style>
  <w:style w:type="paragraph" w:styleId="Footer">
    <w:name w:val="footer"/>
    <w:basedOn w:val="Normal"/>
    <w:link w:val="FooterChar"/>
    <w:uiPriority w:val="99"/>
    <w:unhideWhenUsed/>
    <w:rsid w:val="000638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891"/>
  </w:style>
  <w:style w:type="paragraph" w:styleId="BalloonText">
    <w:name w:val="Balloon Text"/>
    <w:basedOn w:val="Normal"/>
    <w:link w:val="BalloonTextChar"/>
    <w:uiPriority w:val="99"/>
    <w:semiHidden/>
    <w:unhideWhenUsed/>
    <w:rsid w:val="00063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8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2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2B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38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891"/>
  </w:style>
  <w:style w:type="paragraph" w:styleId="Footer">
    <w:name w:val="footer"/>
    <w:basedOn w:val="Normal"/>
    <w:link w:val="FooterChar"/>
    <w:uiPriority w:val="99"/>
    <w:unhideWhenUsed/>
    <w:rsid w:val="000638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891"/>
  </w:style>
  <w:style w:type="paragraph" w:styleId="BalloonText">
    <w:name w:val="Balloon Text"/>
    <w:basedOn w:val="Normal"/>
    <w:link w:val="BalloonTextChar"/>
    <w:uiPriority w:val="99"/>
    <w:semiHidden/>
    <w:unhideWhenUsed/>
    <w:rsid w:val="00063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8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2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2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1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D7DDA3DB</Template>
  <TotalTime>102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Hospitals Plymouth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trickc</dc:creator>
  <cp:lastModifiedBy>trickc</cp:lastModifiedBy>
  <cp:revision>5</cp:revision>
  <dcterms:created xsi:type="dcterms:W3CDTF">2020-07-22T08:52:00Z</dcterms:created>
  <dcterms:modified xsi:type="dcterms:W3CDTF">2021-02-15T08:04:00Z</dcterms:modified>
</cp:coreProperties>
</file>