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60EDA" w14:textId="290041CF" w:rsidR="00C62261" w:rsidRDefault="00C62261" w:rsidP="00C62261">
      <w:pPr>
        <w:rPr>
          <w:rStyle w:val="eop"/>
          <w:rFonts w:ascii="Aptos Display" w:hAnsi="Aptos Display"/>
          <w:b/>
          <w:bCs/>
          <w:color w:val="121A3D"/>
          <w:sz w:val="56"/>
          <w:szCs w:val="56"/>
          <w:shd w:val="clear" w:color="auto" w:fill="FFFFFF"/>
        </w:rPr>
      </w:pPr>
      <w:r>
        <w:rPr>
          <w:noProof/>
        </w:rPr>
        <w:drawing>
          <wp:inline distT="0" distB="0" distL="0" distR="0" wp14:anchorId="11407696" wp14:editId="0875C481">
            <wp:extent cx="2336800" cy="622300"/>
            <wp:effectExtent l="0" t="0" r="6350" b="6350"/>
            <wp:docPr id="389442362" name="Picture 1" descr="Text Box 2, Textbo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xt Box 2, Textbox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9DE184" w14:textId="1B139B35" w:rsidR="00C62261" w:rsidRDefault="00C62261" w:rsidP="00C62261">
      <w:pPr>
        <w:rPr>
          <w:rStyle w:val="eop"/>
          <w:rFonts w:ascii="Aptos Display" w:hAnsi="Aptos Display"/>
          <w:b/>
          <w:bCs/>
          <w:color w:val="121A3D"/>
          <w:sz w:val="56"/>
          <w:szCs w:val="56"/>
          <w:shd w:val="clear" w:color="auto" w:fill="FFFFFF"/>
        </w:rPr>
      </w:pPr>
      <w:r>
        <w:rPr>
          <w:rStyle w:val="eop"/>
          <w:rFonts w:ascii="Aptos Display" w:hAnsi="Aptos Display"/>
          <w:b/>
          <w:bCs/>
          <w:color w:val="121A3D"/>
          <w:sz w:val="56"/>
          <w:szCs w:val="56"/>
          <w:shd w:val="clear" w:color="auto" w:fill="FFFFFF"/>
        </w:rPr>
        <w:t>Assessment of student employability skills</w:t>
      </w:r>
    </w:p>
    <w:p w14:paraId="5931B2A9" w14:textId="31E15E45" w:rsidR="00C62261" w:rsidRPr="00C84292" w:rsidRDefault="00C62261" w:rsidP="00C62261"/>
    <w:tbl>
      <w:tblPr>
        <w:tblStyle w:val="GridTable5Dark-Accent1"/>
        <w:tblW w:w="0" w:type="auto"/>
        <w:tblLook w:val="06A0" w:firstRow="1" w:lastRow="0" w:firstColumn="1" w:lastColumn="0" w:noHBand="1" w:noVBand="1"/>
      </w:tblPr>
      <w:tblGrid>
        <w:gridCol w:w="2405"/>
        <w:gridCol w:w="6536"/>
      </w:tblGrid>
      <w:tr w:rsidR="00C62261" w:rsidRPr="00C84292" w14:paraId="02EDD37A" w14:textId="77777777" w:rsidTr="00D569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629FDDC0" w14:textId="77777777" w:rsidR="00C62261" w:rsidRPr="007C711D" w:rsidRDefault="00C62261" w:rsidP="00D56922">
            <w:pPr>
              <w:rPr>
                <w:rFonts w:asciiTheme="minorHAnsi" w:hAnsiTheme="minorHAnsi" w:cs="Arial"/>
                <w:bCs w:val="0"/>
              </w:rPr>
            </w:pPr>
            <w:r w:rsidRPr="007C711D">
              <w:rPr>
                <w:rFonts w:asciiTheme="minorHAnsi" w:hAnsiTheme="minorHAnsi" w:cs="Arial"/>
                <w:bCs w:val="0"/>
              </w:rPr>
              <w:t>Score</w:t>
            </w:r>
          </w:p>
        </w:tc>
        <w:tc>
          <w:tcPr>
            <w:tcW w:w="6536" w:type="dxa"/>
          </w:tcPr>
          <w:p w14:paraId="2A0AFF38" w14:textId="77777777" w:rsidR="00C62261" w:rsidRPr="007C711D" w:rsidRDefault="00C62261" w:rsidP="00D5692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  <w:bCs w:val="0"/>
              </w:rPr>
            </w:pPr>
            <w:r w:rsidRPr="007C711D">
              <w:rPr>
                <w:rFonts w:asciiTheme="minorHAnsi" w:hAnsiTheme="minorHAnsi" w:cs="Arial"/>
                <w:bCs w:val="0"/>
              </w:rPr>
              <w:t>What it means</w:t>
            </w:r>
          </w:p>
        </w:tc>
      </w:tr>
      <w:tr w:rsidR="00C62261" w:rsidRPr="00C84292" w14:paraId="2EEF1B7E" w14:textId="77777777" w:rsidTr="00D56922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8D69169" w14:textId="77777777" w:rsidR="00C62261" w:rsidRPr="007C711D" w:rsidRDefault="00C62261" w:rsidP="00D56922">
            <w:pPr>
              <w:rPr>
                <w:rFonts w:asciiTheme="minorHAnsi" w:hAnsiTheme="minorHAnsi" w:cs="Arial"/>
                <w:b w:val="0"/>
              </w:rPr>
            </w:pPr>
            <w:r w:rsidRPr="007C711D">
              <w:rPr>
                <w:rFonts w:asciiTheme="minorHAnsi" w:hAnsiTheme="minorHAnsi" w:cs="Arial"/>
                <w:b w:val="0"/>
              </w:rPr>
              <w:t>Excellent</w:t>
            </w:r>
          </w:p>
        </w:tc>
        <w:tc>
          <w:tcPr>
            <w:tcW w:w="6536" w:type="dxa"/>
          </w:tcPr>
          <w:p w14:paraId="5A955BC9" w14:textId="77777777" w:rsidR="00C62261" w:rsidRPr="007C711D" w:rsidRDefault="00C62261" w:rsidP="00D569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</w:rPr>
            </w:pPr>
            <w:r w:rsidRPr="007C711D">
              <w:rPr>
                <w:rFonts w:asciiTheme="minorHAnsi" w:hAnsiTheme="minorHAnsi" w:cs="Arial"/>
              </w:rPr>
              <w:t xml:space="preserve">The learner’s progress exceeds their learning goals </w:t>
            </w:r>
          </w:p>
        </w:tc>
      </w:tr>
      <w:tr w:rsidR="00C62261" w:rsidRPr="00C84292" w14:paraId="296A5806" w14:textId="77777777" w:rsidTr="00D56922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25FE72B6" w14:textId="77777777" w:rsidR="00C62261" w:rsidRPr="007C711D" w:rsidRDefault="00C62261" w:rsidP="00D56922">
            <w:pPr>
              <w:rPr>
                <w:rFonts w:asciiTheme="minorHAnsi" w:hAnsiTheme="minorHAnsi" w:cs="Arial"/>
                <w:b w:val="0"/>
              </w:rPr>
            </w:pPr>
            <w:r w:rsidRPr="007C711D">
              <w:rPr>
                <w:rFonts w:asciiTheme="minorHAnsi" w:hAnsiTheme="minorHAnsi" w:cs="Arial"/>
                <w:b w:val="0"/>
              </w:rPr>
              <w:t>Good</w:t>
            </w:r>
          </w:p>
        </w:tc>
        <w:tc>
          <w:tcPr>
            <w:tcW w:w="6536" w:type="dxa"/>
          </w:tcPr>
          <w:p w14:paraId="2D8383F7" w14:textId="77777777" w:rsidR="00C62261" w:rsidRPr="007C711D" w:rsidRDefault="00C62261" w:rsidP="00D569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</w:rPr>
            </w:pPr>
            <w:r w:rsidRPr="007C711D">
              <w:rPr>
                <w:rFonts w:asciiTheme="minorHAnsi" w:hAnsiTheme="minorHAnsi" w:cs="Arial"/>
              </w:rPr>
              <w:t>The learner demonstrates sufficient progress towards their learning goals</w:t>
            </w:r>
          </w:p>
        </w:tc>
      </w:tr>
      <w:tr w:rsidR="00C62261" w:rsidRPr="00C84292" w14:paraId="54163532" w14:textId="77777777" w:rsidTr="00D56922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6FBFA7FB" w14:textId="77777777" w:rsidR="00C62261" w:rsidRPr="007C711D" w:rsidRDefault="00C62261" w:rsidP="00D56922">
            <w:pPr>
              <w:rPr>
                <w:rFonts w:asciiTheme="minorHAnsi" w:hAnsiTheme="minorHAnsi" w:cs="Arial"/>
                <w:b w:val="0"/>
              </w:rPr>
            </w:pPr>
            <w:r w:rsidRPr="007C711D">
              <w:rPr>
                <w:rFonts w:asciiTheme="minorHAnsi" w:hAnsiTheme="minorHAnsi" w:cs="Arial"/>
                <w:b w:val="0"/>
              </w:rPr>
              <w:t>Needs improvement</w:t>
            </w:r>
          </w:p>
        </w:tc>
        <w:tc>
          <w:tcPr>
            <w:tcW w:w="6536" w:type="dxa"/>
          </w:tcPr>
          <w:p w14:paraId="269C452A" w14:textId="77777777" w:rsidR="00C62261" w:rsidRPr="007C711D" w:rsidRDefault="00C62261" w:rsidP="00D569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</w:rPr>
            </w:pPr>
            <w:r w:rsidRPr="007C711D">
              <w:rPr>
                <w:rFonts w:asciiTheme="minorHAnsi" w:hAnsiTheme="minorHAnsi" w:cs="Arial"/>
              </w:rPr>
              <w:t xml:space="preserve">The learner struggles to complete tasks without prompts </w:t>
            </w:r>
          </w:p>
        </w:tc>
      </w:tr>
    </w:tbl>
    <w:p w14:paraId="7303B04E" w14:textId="77777777" w:rsidR="00C62261" w:rsidRDefault="00C62261" w:rsidP="00C62261"/>
    <w:p w14:paraId="1A13FF38" w14:textId="77777777" w:rsidR="00C62261" w:rsidRDefault="00C62261" w:rsidP="00C6226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1725"/>
        <w:gridCol w:w="7574"/>
      </w:tblGrid>
      <w:tr w:rsidR="007C711D" w14:paraId="4C17029E" w14:textId="77777777" w:rsidTr="00EE16A1">
        <w:tc>
          <w:tcPr>
            <w:tcW w:w="13948" w:type="dxa"/>
            <w:gridSpan w:val="3"/>
          </w:tcPr>
          <w:p w14:paraId="2A7E5887" w14:textId="529B5D61" w:rsidR="007C711D" w:rsidRDefault="007C711D" w:rsidP="007C711D">
            <w:pPr>
              <w:jc w:val="center"/>
            </w:pPr>
            <w:r w:rsidRPr="00C62261">
              <w:rPr>
                <w:rFonts w:asciiTheme="minorHAnsi" w:hAnsiTheme="minorHAnsi"/>
                <w:b/>
                <w:bCs/>
              </w:rPr>
              <w:t>To be completed by work-based supervisor</w:t>
            </w:r>
          </w:p>
        </w:tc>
      </w:tr>
      <w:tr w:rsidR="00C62261" w14:paraId="36817FA7" w14:textId="77777777" w:rsidTr="00C62261">
        <w:tc>
          <w:tcPr>
            <w:tcW w:w="4649" w:type="dxa"/>
          </w:tcPr>
          <w:p w14:paraId="29CC3D7E" w14:textId="77777777" w:rsidR="00C62261" w:rsidRPr="007C711D" w:rsidRDefault="00C62261" w:rsidP="00C62261">
            <w:pPr>
              <w:rPr>
                <w:rFonts w:asciiTheme="minorHAnsi" w:hAnsiTheme="minorHAnsi"/>
              </w:rPr>
            </w:pPr>
          </w:p>
        </w:tc>
        <w:tc>
          <w:tcPr>
            <w:tcW w:w="1725" w:type="dxa"/>
          </w:tcPr>
          <w:p w14:paraId="1B5FD94D" w14:textId="31BB87FB" w:rsidR="00C62261" w:rsidRPr="007C711D" w:rsidRDefault="00C62261" w:rsidP="00C62261">
            <w:pPr>
              <w:rPr>
                <w:rFonts w:asciiTheme="minorHAnsi" w:hAnsiTheme="minorHAnsi"/>
                <w:b/>
                <w:bCs/>
              </w:rPr>
            </w:pPr>
            <w:r w:rsidRPr="007C711D">
              <w:rPr>
                <w:rFonts w:asciiTheme="minorHAnsi" w:hAnsiTheme="minorHAnsi"/>
                <w:b/>
                <w:bCs/>
              </w:rPr>
              <w:t xml:space="preserve">Score </w:t>
            </w:r>
          </w:p>
        </w:tc>
        <w:tc>
          <w:tcPr>
            <w:tcW w:w="7574" w:type="dxa"/>
          </w:tcPr>
          <w:p w14:paraId="4720203C" w14:textId="4482FD18" w:rsidR="00C62261" w:rsidRPr="007C711D" w:rsidRDefault="00C62261" w:rsidP="00C62261">
            <w:pPr>
              <w:rPr>
                <w:rFonts w:asciiTheme="minorHAnsi" w:hAnsiTheme="minorHAnsi"/>
                <w:b/>
                <w:bCs/>
              </w:rPr>
            </w:pPr>
            <w:r w:rsidRPr="007C711D">
              <w:rPr>
                <w:rFonts w:asciiTheme="minorHAnsi" w:hAnsiTheme="minorHAnsi"/>
                <w:b/>
                <w:bCs/>
              </w:rPr>
              <w:t>Comments</w:t>
            </w:r>
          </w:p>
        </w:tc>
      </w:tr>
      <w:tr w:rsidR="00C62261" w14:paraId="0A439442" w14:textId="77777777" w:rsidTr="00C62261">
        <w:tc>
          <w:tcPr>
            <w:tcW w:w="4649" w:type="dxa"/>
          </w:tcPr>
          <w:p w14:paraId="210B0C0D" w14:textId="3D5A9835" w:rsidR="00C62261" w:rsidRPr="007C711D" w:rsidRDefault="00C62261" w:rsidP="00C62261">
            <w:pPr>
              <w:rPr>
                <w:rFonts w:asciiTheme="minorHAnsi" w:hAnsiTheme="minorHAnsi"/>
              </w:rPr>
            </w:pPr>
            <w:r w:rsidRPr="007C711D">
              <w:rPr>
                <w:rFonts w:asciiTheme="minorHAnsi" w:hAnsiTheme="minorHAnsi"/>
              </w:rPr>
              <w:t>Attendance: Are they punctual, have they had time off work because of sickness? Have they had any unauthorised absence?</w:t>
            </w:r>
          </w:p>
        </w:tc>
        <w:tc>
          <w:tcPr>
            <w:tcW w:w="1725" w:type="dxa"/>
          </w:tcPr>
          <w:p w14:paraId="3FDA1528" w14:textId="77777777" w:rsidR="00C62261" w:rsidRPr="007C711D" w:rsidRDefault="00C62261" w:rsidP="00C62261">
            <w:pPr>
              <w:rPr>
                <w:rFonts w:asciiTheme="minorHAnsi" w:hAnsiTheme="minorHAnsi"/>
              </w:rPr>
            </w:pPr>
          </w:p>
        </w:tc>
        <w:tc>
          <w:tcPr>
            <w:tcW w:w="7574" w:type="dxa"/>
          </w:tcPr>
          <w:p w14:paraId="2C6A6F7B" w14:textId="77777777" w:rsidR="00C62261" w:rsidRPr="007C711D" w:rsidRDefault="00C62261" w:rsidP="00C62261">
            <w:pPr>
              <w:rPr>
                <w:rFonts w:asciiTheme="minorHAnsi" w:hAnsiTheme="minorHAnsi"/>
              </w:rPr>
            </w:pPr>
          </w:p>
        </w:tc>
      </w:tr>
      <w:tr w:rsidR="00C62261" w14:paraId="75E7964D" w14:textId="77777777" w:rsidTr="00C62261">
        <w:tc>
          <w:tcPr>
            <w:tcW w:w="4649" w:type="dxa"/>
          </w:tcPr>
          <w:p w14:paraId="5D9B61E5" w14:textId="0885A329" w:rsidR="007C711D" w:rsidRPr="007C711D" w:rsidRDefault="00C62261" w:rsidP="00C62261">
            <w:pPr>
              <w:rPr>
                <w:rFonts w:asciiTheme="minorHAnsi" w:hAnsiTheme="minorHAnsi"/>
              </w:rPr>
            </w:pPr>
            <w:r w:rsidRPr="007C711D">
              <w:rPr>
                <w:rFonts w:asciiTheme="minorHAnsi" w:hAnsiTheme="minorHAnsi"/>
              </w:rPr>
              <w:lastRenderedPageBreak/>
              <w:t>Appearance: Is the student adhering to the Trust uniform policy?</w:t>
            </w:r>
          </w:p>
        </w:tc>
        <w:tc>
          <w:tcPr>
            <w:tcW w:w="1725" w:type="dxa"/>
          </w:tcPr>
          <w:p w14:paraId="2D0777B1" w14:textId="77777777" w:rsidR="00C62261" w:rsidRPr="007C711D" w:rsidRDefault="00C62261" w:rsidP="00C62261">
            <w:pPr>
              <w:rPr>
                <w:rFonts w:asciiTheme="minorHAnsi" w:hAnsiTheme="minorHAnsi"/>
              </w:rPr>
            </w:pPr>
          </w:p>
        </w:tc>
        <w:tc>
          <w:tcPr>
            <w:tcW w:w="7574" w:type="dxa"/>
          </w:tcPr>
          <w:p w14:paraId="1287918D" w14:textId="77777777" w:rsidR="00C62261" w:rsidRPr="007C711D" w:rsidRDefault="00C62261" w:rsidP="00C62261">
            <w:pPr>
              <w:rPr>
                <w:rFonts w:asciiTheme="minorHAnsi" w:hAnsiTheme="minorHAnsi"/>
              </w:rPr>
            </w:pPr>
          </w:p>
        </w:tc>
      </w:tr>
      <w:tr w:rsidR="00C62261" w14:paraId="6C71FB32" w14:textId="77777777" w:rsidTr="00C62261">
        <w:tc>
          <w:tcPr>
            <w:tcW w:w="4649" w:type="dxa"/>
          </w:tcPr>
          <w:p w14:paraId="507DFE22" w14:textId="608FD25A" w:rsidR="007C711D" w:rsidRPr="007C711D" w:rsidRDefault="00C62261" w:rsidP="00C62261">
            <w:pPr>
              <w:rPr>
                <w:rFonts w:asciiTheme="minorHAnsi" w:hAnsiTheme="minorHAnsi"/>
              </w:rPr>
            </w:pPr>
            <w:r w:rsidRPr="007C711D">
              <w:rPr>
                <w:rFonts w:asciiTheme="minorHAnsi" w:hAnsiTheme="minorHAnsi"/>
              </w:rPr>
              <w:t>Communication with staff: Is it regular, is it clear, do they use the right tone, do they show empathy?</w:t>
            </w:r>
          </w:p>
        </w:tc>
        <w:tc>
          <w:tcPr>
            <w:tcW w:w="1725" w:type="dxa"/>
          </w:tcPr>
          <w:p w14:paraId="0C8B496D" w14:textId="77777777" w:rsidR="00C62261" w:rsidRPr="007C711D" w:rsidRDefault="00C62261" w:rsidP="00C62261">
            <w:pPr>
              <w:rPr>
                <w:rFonts w:asciiTheme="minorHAnsi" w:hAnsiTheme="minorHAnsi"/>
              </w:rPr>
            </w:pPr>
          </w:p>
        </w:tc>
        <w:tc>
          <w:tcPr>
            <w:tcW w:w="7574" w:type="dxa"/>
          </w:tcPr>
          <w:p w14:paraId="568CA3BA" w14:textId="77777777" w:rsidR="00C62261" w:rsidRPr="007C711D" w:rsidRDefault="00C62261" w:rsidP="00C62261">
            <w:pPr>
              <w:rPr>
                <w:rFonts w:asciiTheme="minorHAnsi" w:hAnsiTheme="minorHAnsi"/>
              </w:rPr>
            </w:pPr>
          </w:p>
        </w:tc>
      </w:tr>
      <w:tr w:rsidR="00C62261" w14:paraId="31BCAC36" w14:textId="77777777" w:rsidTr="00C62261">
        <w:tc>
          <w:tcPr>
            <w:tcW w:w="4649" w:type="dxa"/>
          </w:tcPr>
          <w:p w14:paraId="6BBEAB31" w14:textId="429B72CC" w:rsidR="007C711D" w:rsidRPr="007C711D" w:rsidRDefault="00C62261" w:rsidP="00C62261">
            <w:pPr>
              <w:rPr>
                <w:rFonts w:asciiTheme="minorHAnsi" w:hAnsiTheme="minorHAnsi"/>
              </w:rPr>
            </w:pPr>
            <w:r w:rsidRPr="007C711D">
              <w:rPr>
                <w:rFonts w:asciiTheme="minorHAnsi" w:hAnsiTheme="minorHAnsi"/>
              </w:rPr>
              <w:t>Communication with patients/families: Is it regular, is it clear, do they use the right tone, do they show empathy?</w:t>
            </w:r>
          </w:p>
        </w:tc>
        <w:tc>
          <w:tcPr>
            <w:tcW w:w="1725" w:type="dxa"/>
          </w:tcPr>
          <w:p w14:paraId="0CBA64B9" w14:textId="77777777" w:rsidR="00C62261" w:rsidRPr="007C711D" w:rsidRDefault="00C62261" w:rsidP="00C62261">
            <w:pPr>
              <w:rPr>
                <w:rFonts w:asciiTheme="minorHAnsi" w:hAnsiTheme="minorHAnsi"/>
              </w:rPr>
            </w:pPr>
          </w:p>
        </w:tc>
        <w:tc>
          <w:tcPr>
            <w:tcW w:w="7574" w:type="dxa"/>
          </w:tcPr>
          <w:p w14:paraId="65B6D2AA" w14:textId="77777777" w:rsidR="00C62261" w:rsidRPr="007C711D" w:rsidRDefault="00C62261" w:rsidP="00C62261">
            <w:pPr>
              <w:rPr>
                <w:rFonts w:asciiTheme="minorHAnsi" w:hAnsiTheme="minorHAnsi"/>
              </w:rPr>
            </w:pPr>
          </w:p>
        </w:tc>
      </w:tr>
      <w:tr w:rsidR="00C62261" w14:paraId="02DD9491" w14:textId="77777777" w:rsidTr="00C62261">
        <w:tc>
          <w:tcPr>
            <w:tcW w:w="4649" w:type="dxa"/>
          </w:tcPr>
          <w:p w14:paraId="2E274F09" w14:textId="6E836A8C" w:rsidR="007C711D" w:rsidRPr="007C711D" w:rsidRDefault="00C62261" w:rsidP="00C62261">
            <w:pPr>
              <w:rPr>
                <w:rFonts w:asciiTheme="minorHAnsi" w:hAnsiTheme="minorHAnsi"/>
              </w:rPr>
            </w:pPr>
            <w:r w:rsidRPr="007C711D">
              <w:rPr>
                <w:rFonts w:asciiTheme="minorHAnsi" w:hAnsiTheme="minorHAnsi"/>
              </w:rPr>
              <w:t>Working as part of a team: Have they built good relationships? Do they understand their role in the team?</w:t>
            </w:r>
          </w:p>
        </w:tc>
        <w:tc>
          <w:tcPr>
            <w:tcW w:w="1725" w:type="dxa"/>
          </w:tcPr>
          <w:p w14:paraId="350FE7AF" w14:textId="77777777" w:rsidR="00C62261" w:rsidRPr="007C711D" w:rsidRDefault="00C62261" w:rsidP="00C62261">
            <w:pPr>
              <w:rPr>
                <w:rFonts w:asciiTheme="minorHAnsi" w:hAnsiTheme="minorHAnsi"/>
              </w:rPr>
            </w:pPr>
          </w:p>
        </w:tc>
        <w:tc>
          <w:tcPr>
            <w:tcW w:w="7574" w:type="dxa"/>
          </w:tcPr>
          <w:p w14:paraId="3E37EF21" w14:textId="77777777" w:rsidR="00C62261" w:rsidRPr="007C711D" w:rsidRDefault="00C62261" w:rsidP="00C62261">
            <w:pPr>
              <w:rPr>
                <w:rFonts w:asciiTheme="minorHAnsi" w:hAnsiTheme="minorHAnsi"/>
              </w:rPr>
            </w:pPr>
          </w:p>
        </w:tc>
      </w:tr>
      <w:tr w:rsidR="00C62261" w14:paraId="3E092082" w14:textId="77777777" w:rsidTr="00C62261">
        <w:tc>
          <w:tcPr>
            <w:tcW w:w="4649" w:type="dxa"/>
          </w:tcPr>
          <w:p w14:paraId="09992E69" w14:textId="14C5420B" w:rsidR="007C711D" w:rsidRPr="007C711D" w:rsidRDefault="00C62261" w:rsidP="00C62261">
            <w:pPr>
              <w:rPr>
                <w:rFonts w:asciiTheme="minorHAnsi" w:hAnsiTheme="minorHAnsi"/>
              </w:rPr>
            </w:pPr>
            <w:r w:rsidRPr="007C711D">
              <w:rPr>
                <w:rFonts w:asciiTheme="minorHAnsi" w:hAnsiTheme="minorHAnsi"/>
              </w:rPr>
              <w:t>Initiative: Do they use their own initiative?</w:t>
            </w:r>
          </w:p>
        </w:tc>
        <w:tc>
          <w:tcPr>
            <w:tcW w:w="1725" w:type="dxa"/>
          </w:tcPr>
          <w:p w14:paraId="54961A4F" w14:textId="77777777" w:rsidR="00C62261" w:rsidRPr="007C711D" w:rsidRDefault="00C62261" w:rsidP="00C62261">
            <w:pPr>
              <w:rPr>
                <w:rFonts w:asciiTheme="minorHAnsi" w:hAnsiTheme="minorHAnsi"/>
              </w:rPr>
            </w:pPr>
          </w:p>
        </w:tc>
        <w:tc>
          <w:tcPr>
            <w:tcW w:w="7574" w:type="dxa"/>
          </w:tcPr>
          <w:p w14:paraId="1D7C20F5" w14:textId="77777777" w:rsidR="00C62261" w:rsidRPr="007C711D" w:rsidRDefault="00C62261" w:rsidP="00C62261">
            <w:pPr>
              <w:rPr>
                <w:rFonts w:asciiTheme="minorHAnsi" w:hAnsiTheme="minorHAnsi"/>
              </w:rPr>
            </w:pPr>
          </w:p>
        </w:tc>
      </w:tr>
      <w:tr w:rsidR="00C62261" w14:paraId="1A879079" w14:textId="77777777" w:rsidTr="00C62261">
        <w:tc>
          <w:tcPr>
            <w:tcW w:w="4649" w:type="dxa"/>
          </w:tcPr>
          <w:p w14:paraId="7F30FC55" w14:textId="716A4425" w:rsidR="007C711D" w:rsidRPr="007C711D" w:rsidRDefault="00C62261" w:rsidP="00C62261">
            <w:pPr>
              <w:rPr>
                <w:rFonts w:asciiTheme="minorHAnsi" w:hAnsiTheme="minorHAnsi"/>
              </w:rPr>
            </w:pPr>
            <w:r w:rsidRPr="007C711D">
              <w:rPr>
                <w:rFonts w:asciiTheme="minorHAnsi" w:hAnsiTheme="minorHAnsi"/>
              </w:rPr>
              <w:t>Follow instructions: Do they listen to and understand what is needed so they can follow instructions correctly?</w:t>
            </w:r>
          </w:p>
        </w:tc>
        <w:tc>
          <w:tcPr>
            <w:tcW w:w="1725" w:type="dxa"/>
          </w:tcPr>
          <w:p w14:paraId="154D324E" w14:textId="77777777" w:rsidR="00C62261" w:rsidRPr="007C711D" w:rsidRDefault="00C62261" w:rsidP="00C62261">
            <w:pPr>
              <w:rPr>
                <w:rFonts w:asciiTheme="minorHAnsi" w:hAnsiTheme="minorHAnsi"/>
              </w:rPr>
            </w:pPr>
          </w:p>
        </w:tc>
        <w:tc>
          <w:tcPr>
            <w:tcW w:w="7574" w:type="dxa"/>
          </w:tcPr>
          <w:p w14:paraId="4D8FA3B1" w14:textId="77777777" w:rsidR="00C62261" w:rsidRPr="007C711D" w:rsidRDefault="00C62261" w:rsidP="00C62261">
            <w:pPr>
              <w:rPr>
                <w:rFonts w:asciiTheme="minorHAnsi" w:hAnsiTheme="minorHAnsi"/>
              </w:rPr>
            </w:pPr>
          </w:p>
        </w:tc>
      </w:tr>
      <w:tr w:rsidR="00C62261" w14:paraId="5F6B4F3F" w14:textId="77777777" w:rsidTr="00C62261">
        <w:tc>
          <w:tcPr>
            <w:tcW w:w="4649" w:type="dxa"/>
          </w:tcPr>
          <w:p w14:paraId="5DBE3D42" w14:textId="7061C25C" w:rsidR="007C711D" w:rsidRPr="007C711D" w:rsidRDefault="007C711D" w:rsidP="00C62261">
            <w:pPr>
              <w:rPr>
                <w:rFonts w:asciiTheme="minorHAnsi" w:hAnsiTheme="minorHAnsi"/>
              </w:rPr>
            </w:pPr>
            <w:r w:rsidRPr="007C711D">
              <w:rPr>
                <w:rFonts w:asciiTheme="minorHAnsi" w:hAnsiTheme="minorHAnsi"/>
              </w:rPr>
              <w:t>Level of interest: Are they enthusiastic, engaged with and interested in their work?</w:t>
            </w:r>
          </w:p>
        </w:tc>
        <w:tc>
          <w:tcPr>
            <w:tcW w:w="1725" w:type="dxa"/>
          </w:tcPr>
          <w:p w14:paraId="6640FBDE" w14:textId="77777777" w:rsidR="00C62261" w:rsidRPr="007C711D" w:rsidRDefault="00C62261" w:rsidP="00C62261">
            <w:pPr>
              <w:rPr>
                <w:rFonts w:asciiTheme="minorHAnsi" w:hAnsiTheme="minorHAnsi"/>
              </w:rPr>
            </w:pPr>
          </w:p>
        </w:tc>
        <w:tc>
          <w:tcPr>
            <w:tcW w:w="7574" w:type="dxa"/>
          </w:tcPr>
          <w:p w14:paraId="660B6D41" w14:textId="77777777" w:rsidR="00C62261" w:rsidRPr="007C711D" w:rsidRDefault="00C62261" w:rsidP="00C62261">
            <w:pPr>
              <w:rPr>
                <w:rFonts w:asciiTheme="minorHAnsi" w:hAnsiTheme="minorHAnsi"/>
              </w:rPr>
            </w:pPr>
          </w:p>
        </w:tc>
      </w:tr>
      <w:tr w:rsidR="00C62261" w14:paraId="740F4E0E" w14:textId="77777777" w:rsidTr="00C62261">
        <w:tc>
          <w:tcPr>
            <w:tcW w:w="4649" w:type="dxa"/>
          </w:tcPr>
          <w:p w14:paraId="32CC0EA9" w14:textId="0BF2C0A0" w:rsidR="00C62261" w:rsidRPr="007C711D" w:rsidRDefault="007C711D" w:rsidP="00C62261">
            <w:pPr>
              <w:rPr>
                <w:rFonts w:asciiTheme="minorHAnsi" w:hAnsiTheme="minorHAnsi"/>
              </w:rPr>
            </w:pPr>
            <w:r w:rsidRPr="007C711D">
              <w:rPr>
                <w:rFonts w:asciiTheme="minorHAnsi" w:hAnsiTheme="minorHAnsi"/>
              </w:rPr>
              <w:t>Manages time and workload efficiently</w:t>
            </w:r>
          </w:p>
        </w:tc>
        <w:tc>
          <w:tcPr>
            <w:tcW w:w="1725" w:type="dxa"/>
          </w:tcPr>
          <w:p w14:paraId="595B3D03" w14:textId="77777777" w:rsidR="00C62261" w:rsidRPr="007C711D" w:rsidRDefault="00C62261" w:rsidP="00C62261">
            <w:pPr>
              <w:rPr>
                <w:rFonts w:asciiTheme="minorHAnsi" w:hAnsiTheme="minorHAnsi"/>
              </w:rPr>
            </w:pPr>
          </w:p>
        </w:tc>
        <w:tc>
          <w:tcPr>
            <w:tcW w:w="7574" w:type="dxa"/>
          </w:tcPr>
          <w:p w14:paraId="1C409135" w14:textId="77777777" w:rsidR="00C62261" w:rsidRPr="007C711D" w:rsidRDefault="00C62261" w:rsidP="00C62261">
            <w:pPr>
              <w:rPr>
                <w:rFonts w:asciiTheme="minorHAnsi" w:hAnsiTheme="minorHAnsi"/>
              </w:rPr>
            </w:pPr>
          </w:p>
        </w:tc>
      </w:tr>
      <w:tr w:rsidR="00C62261" w14:paraId="5115762D" w14:textId="77777777" w:rsidTr="00C62261">
        <w:tc>
          <w:tcPr>
            <w:tcW w:w="4649" w:type="dxa"/>
          </w:tcPr>
          <w:p w14:paraId="0A326AF2" w14:textId="63CCA42F" w:rsidR="00C62261" w:rsidRPr="007C711D" w:rsidRDefault="007C711D" w:rsidP="00C62261">
            <w:pPr>
              <w:rPr>
                <w:rFonts w:asciiTheme="minorHAnsi" w:hAnsiTheme="minorHAnsi"/>
              </w:rPr>
            </w:pPr>
            <w:r w:rsidRPr="007C711D">
              <w:rPr>
                <w:rFonts w:asciiTheme="minorHAnsi" w:hAnsiTheme="minorHAnsi"/>
              </w:rPr>
              <w:t>Works in alignment with Trust values</w:t>
            </w:r>
          </w:p>
        </w:tc>
        <w:tc>
          <w:tcPr>
            <w:tcW w:w="1725" w:type="dxa"/>
          </w:tcPr>
          <w:p w14:paraId="4B3D8321" w14:textId="77777777" w:rsidR="00C62261" w:rsidRPr="007C711D" w:rsidRDefault="00C62261" w:rsidP="00C62261">
            <w:pPr>
              <w:rPr>
                <w:rFonts w:asciiTheme="minorHAnsi" w:hAnsiTheme="minorHAnsi"/>
              </w:rPr>
            </w:pPr>
          </w:p>
        </w:tc>
        <w:tc>
          <w:tcPr>
            <w:tcW w:w="7574" w:type="dxa"/>
          </w:tcPr>
          <w:p w14:paraId="11DC7231" w14:textId="77777777" w:rsidR="00C62261" w:rsidRPr="007C711D" w:rsidRDefault="00C62261" w:rsidP="00C62261">
            <w:pPr>
              <w:rPr>
                <w:rFonts w:asciiTheme="minorHAnsi" w:hAnsiTheme="minorHAnsi"/>
              </w:rPr>
            </w:pPr>
          </w:p>
        </w:tc>
      </w:tr>
    </w:tbl>
    <w:p w14:paraId="11163D63" w14:textId="77777777" w:rsidR="00C62261" w:rsidRDefault="00C62261" w:rsidP="00C62261"/>
    <w:p w14:paraId="63ED7F78" w14:textId="77777777" w:rsidR="00C62261" w:rsidRDefault="00C62261" w:rsidP="00C62261"/>
    <w:p w14:paraId="5313E07A" w14:textId="77777777" w:rsidR="00C62261" w:rsidRDefault="00C62261" w:rsidP="00C6226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74"/>
        <w:gridCol w:w="6974"/>
      </w:tblGrid>
      <w:tr w:rsidR="007C711D" w14:paraId="233DA5C4" w14:textId="77777777" w:rsidTr="004F09B1">
        <w:tc>
          <w:tcPr>
            <w:tcW w:w="13948" w:type="dxa"/>
            <w:gridSpan w:val="2"/>
          </w:tcPr>
          <w:p w14:paraId="039FC462" w14:textId="0AE9AA78" w:rsidR="007C711D" w:rsidRDefault="007C711D" w:rsidP="007C711D">
            <w:pPr>
              <w:jc w:val="center"/>
            </w:pPr>
            <w:r w:rsidRPr="007C711D">
              <w:rPr>
                <w:rFonts w:asciiTheme="minorHAnsi" w:hAnsiTheme="minorHAnsi"/>
                <w:b/>
                <w:bCs/>
              </w:rPr>
              <w:t>Final feedback to be completed by the work-based supervisor and learner</w:t>
            </w:r>
          </w:p>
        </w:tc>
      </w:tr>
      <w:tr w:rsidR="007C711D" w14:paraId="205236BC" w14:textId="77777777" w:rsidTr="007C711D">
        <w:tc>
          <w:tcPr>
            <w:tcW w:w="6974" w:type="dxa"/>
          </w:tcPr>
          <w:p w14:paraId="6D7755B7" w14:textId="77777777" w:rsidR="007C711D" w:rsidRDefault="007C711D" w:rsidP="00C62261">
            <w:pPr>
              <w:rPr>
                <w:rFonts w:asciiTheme="minorHAnsi" w:hAnsiTheme="minorHAnsi"/>
              </w:rPr>
            </w:pPr>
            <w:r w:rsidRPr="007C711D">
              <w:rPr>
                <w:rFonts w:asciiTheme="minorHAnsi" w:hAnsiTheme="minorHAnsi"/>
              </w:rPr>
              <w:t>Work-based supervisor/mentor feedback</w:t>
            </w:r>
          </w:p>
          <w:p w14:paraId="6B9C9A6E" w14:textId="77777777" w:rsidR="007C711D" w:rsidRDefault="007C711D" w:rsidP="00C62261">
            <w:pPr>
              <w:rPr>
                <w:rFonts w:asciiTheme="minorHAnsi" w:hAnsiTheme="minorHAnsi"/>
              </w:rPr>
            </w:pPr>
          </w:p>
          <w:p w14:paraId="56D53335" w14:textId="77777777" w:rsidR="007C711D" w:rsidRDefault="007C711D" w:rsidP="00C62261">
            <w:pPr>
              <w:rPr>
                <w:rFonts w:asciiTheme="minorHAnsi" w:hAnsiTheme="minorHAnsi"/>
              </w:rPr>
            </w:pPr>
          </w:p>
          <w:p w14:paraId="2B7295DF" w14:textId="77777777" w:rsidR="007C711D" w:rsidRDefault="007C711D" w:rsidP="00C62261">
            <w:pPr>
              <w:rPr>
                <w:rFonts w:asciiTheme="minorHAnsi" w:hAnsiTheme="minorHAnsi"/>
              </w:rPr>
            </w:pPr>
          </w:p>
          <w:p w14:paraId="70E37770" w14:textId="77777777" w:rsidR="007C711D" w:rsidRDefault="007C711D" w:rsidP="00C62261">
            <w:pPr>
              <w:rPr>
                <w:rFonts w:asciiTheme="minorHAnsi" w:hAnsiTheme="minorHAnsi"/>
              </w:rPr>
            </w:pPr>
          </w:p>
          <w:p w14:paraId="3A0D4032" w14:textId="77777777" w:rsidR="007C711D" w:rsidRDefault="007C711D" w:rsidP="00C62261">
            <w:pPr>
              <w:rPr>
                <w:rFonts w:asciiTheme="minorHAnsi" w:hAnsiTheme="minorHAnsi"/>
              </w:rPr>
            </w:pPr>
          </w:p>
          <w:p w14:paraId="48994325" w14:textId="77777777" w:rsidR="007C711D" w:rsidRDefault="007C711D" w:rsidP="00C62261">
            <w:pPr>
              <w:rPr>
                <w:rFonts w:asciiTheme="minorHAnsi" w:hAnsiTheme="minorHAnsi"/>
              </w:rPr>
            </w:pPr>
          </w:p>
          <w:p w14:paraId="0F0D1298" w14:textId="645E2C29" w:rsidR="007C711D" w:rsidRPr="007C711D" w:rsidRDefault="007C711D" w:rsidP="00C62261">
            <w:pPr>
              <w:rPr>
                <w:rFonts w:asciiTheme="minorHAnsi" w:hAnsiTheme="minorHAnsi"/>
              </w:rPr>
            </w:pPr>
          </w:p>
        </w:tc>
        <w:tc>
          <w:tcPr>
            <w:tcW w:w="6974" w:type="dxa"/>
          </w:tcPr>
          <w:p w14:paraId="038F0227" w14:textId="77777777" w:rsidR="007C711D" w:rsidRDefault="007C711D" w:rsidP="00C62261"/>
        </w:tc>
      </w:tr>
      <w:tr w:rsidR="007C711D" w14:paraId="50DE2779" w14:textId="77777777" w:rsidTr="007C711D">
        <w:tc>
          <w:tcPr>
            <w:tcW w:w="6974" w:type="dxa"/>
          </w:tcPr>
          <w:p w14:paraId="775F2A97" w14:textId="77777777" w:rsidR="007C711D" w:rsidRDefault="007C711D" w:rsidP="00C62261">
            <w:pPr>
              <w:rPr>
                <w:rFonts w:asciiTheme="minorHAnsi" w:hAnsiTheme="minorHAnsi"/>
              </w:rPr>
            </w:pPr>
            <w:r w:rsidRPr="007C711D">
              <w:rPr>
                <w:rFonts w:asciiTheme="minorHAnsi" w:hAnsiTheme="minorHAnsi"/>
              </w:rPr>
              <w:t>Student reflective evaluation</w:t>
            </w:r>
          </w:p>
          <w:p w14:paraId="0F30EFC6" w14:textId="77777777" w:rsidR="007C711D" w:rsidRDefault="007C711D" w:rsidP="00C62261">
            <w:pPr>
              <w:rPr>
                <w:rFonts w:asciiTheme="minorHAnsi" w:hAnsiTheme="minorHAnsi"/>
              </w:rPr>
            </w:pPr>
          </w:p>
          <w:p w14:paraId="22B5EEBD" w14:textId="77777777" w:rsidR="007C711D" w:rsidRDefault="007C711D" w:rsidP="00C62261">
            <w:pPr>
              <w:rPr>
                <w:rFonts w:asciiTheme="minorHAnsi" w:hAnsiTheme="minorHAnsi"/>
              </w:rPr>
            </w:pPr>
          </w:p>
          <w:p w14:paraId="37A10BE4" w14:textId="77777777" w:rsidR="007C711D" w:rsidRDefault="007C711D" w:rsidP="00C62261">
            <w:pPr>
              <w:rPr>
                <w:rFonts w:asciiTheme="minorHAnsi" w:hAnsiTheme="minorHAnsi"/>
              </w:rPr>
            </w:pPr>
          </w:p>
          <w:p w14:paraId="3BB17C52" w14:textId="77777777" w:rsidR="007C711D" w:rsidRDefault="007C711D" w:rsidP="00C62261">
            <w:pPr>
              <w:rPr>
                <w:rFonts w:asciiTheme="minorHAnsi" w:hAnsiTheme="minorHAnsi"/>
              </w:rPr>
            </w:pPr>
          </w:p>
          <w:p w14:paraId="0ED753E6" w14:textId="77777777" w:rsidR="007C711D" w:rsidRDefault="007C711D" w:rsidP="00C62261">
            <w:pPr>
              <w:rPr>
                <w:rFonts w:asciiTheme="minorHAnsi" w:hAnsiTheme="minorHAnsi"/>
              </w:rPr>
            </w:pPr>
          </w:p>
          <w:p w14:paraId="0D0A965A" w14:textId="4DE1BB3A" w:rsidR="007C711D" w:rsidRPr="007C711D" w:rsidRDefault="007C711D" w:rsidP="00C62261">
            <w:pPr>
              <w:rPr>
                <w:rFonts w:asciiTheme="minorHAnsi" w:hAnsiTheme="minorHAnsi"/>
              </w:rPr>
            </w:pPr>
          </w:p>
        </w:tc>
        <w:tc>
          <w:tcPr>
            <w:tcW w:w="6974" w:type="dxa"/>
          </w:tcPr>
          <w:p w14:paraId="6A36BC2E" w14:textId="77777777" w:rsidR="007C711D" w:rsidRDefault="007C711D" w:rsidP="00C62261"/>
        </w:tc>
      </w:tr>
    </w:tbl>
    <w:p w14:paraId="6BBC1072" w14:textId="5EC4E8A6" w:rsidR="00C62261" w:rsidRPr="00C62261" w:rsidRDefault="00C62261">
      <w:pPr>
        <w:rPr>
          <w:rFonts w:ascii="Gill Sans MT" w:eastAsiaTheme="majorEastAsia" w:hAnsi="Gill Sans MT" w:cstheme="majorBidi"/>
          <w:caps/>
          <w:color w:val="0F4761" w:themeColor="accent1" w:themeShade="BF"/>
          <w:sz w:val="36"/>
          <w:szCs w:val="40"/>
        </w:rPr>
      </w:pPr>
      <w:bookmarkStart w:id="0" w:name="_Memorandum_of_understanding"/>
      <w:bookmarkEnd w:id="0"/>
    </w:p>
    <w:sectPr w:rsidR="00C62261" w:rsidRPr="00C62261" w:rsidSect="00C62261">
      <w:foot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D8C2C" w14:textId="77777777" w:rsidR="00AA7925" w:rsidRDefault="00AA7925" w:rsidP="005B74E5">
      <w:pPr>
        <w:spacing w:before="0" w:after="0" w:line="240" w:lineRule="auto"/>
      </w:pPr>
      <w:r>
        <w:separator/>
      </w:r>
    </w:p>
  </w:endnote>
  <w:endnote w:type="continuationSeparator" w:id="0">
    <w:p w14:paraId="4467E182" w14:textId="77777777" w:rsidR="00AA7925" w:rsidRDefault="00AA7925" w:rsidP="005B74E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Nova Light">
    <w:panose1 w:val="020B0302020104020203"/>
    <w:charset w:val="00"/>
    <w:family w:val="swiss"/>
    <w:pitch w:val="variable"/>
    <w:sig w:usb0="80000287" w:usb1="00000002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05D12" w14:textId="52A8D91B" w:rsidR="005B74E5" w:rsidRPr="00F72866" w:rsidRDefault="005B74E5">
    <w:pPr>
      <w:pStyle w:val="Footer"/>
      <w:rPr>
        <w:rFonts w:asciiTheme="minorHAnsi" w:hAnsiTheme="minorHAnsi"/>
        <w:sz w:val="20"/>
        <w:szCs w:val="20"/>
      </w:rPr>
    </w:pPr>
    <w:r w:rsidRPr="00F72866">
      <w:rPr>
        <w:rFonts w:asciiTheme="minorHAnsi" w:hAnsiTheme="minorHAnsi"/>
        <w:sz w:val="20"/>
        <w:szCs w:val="20"/>
      </w:rPr>
      <w:t>© The Gatsby Charitable Foundation</w:t>
    </w:r>
  </w:p>
  <w:p w14:paraId="452BF5F2" w14:textId="0CFE9BC2" w:rsidR="00B90580" w:rsidRPr="00F72866" w:rsidRDefault="00B90580">
    <w:pPr>
      <w:pStyle w:val="Footer"/>
      <w:rPr>
        <w:rFonts w:asciiTheme="minorHAnsi" w:hAnsiTheme="minorHAnsi"/>
        <w:sz w:val="20"/>
        <w:szCs w:val="20"/>
      </w:rPr>
    </w:pPr>
    <w:r w:rsidRPr="00F72866">
      <w:rPr>
        <w:rFonts w:asciiTheme="minorHAnsi" w:hAnsiTheme="minorHAnsi"/>
        <w:sz w:val="20"/>
        <w:szCs w:val="20"/>
      </w:rPr>
      <w:t xml:space="preserve">Registered charity </w:t>
    </w:r>
    <w:r w:rsidR="00422505" w:rsidRPr="00F72866">
      <w:rPr>
        <w:rFonts w:asciiTheme="minorHAnsi" w:hAnsiTheme="minorHAnsi"/>
        <w:sz w:val="20"/>
        <w:szCs w:val="20"/>
      </w:rPr>
      <w:t>no.</w:t>
    </w:r>
    <w:r w:rsidRPr="00F72866">
      <w:rPr>
        <w:rFonts w:asciiTheme="minorHAnsi" w:hAnsiTheme="minorHAnsi"/>
        <w:sz w:val="20"/>
        <w:szCs w:val="20"/>
      </w:rPr>
      <w:t xml:space="preserve"> 251988</w:t>
    </w:r>
  </w:p>
  <w:p w14:paraId="494F32C4" w14:textId="77777777" w:rsidR="005B74E5" w:rsidRDefault="005B74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3E8F5" w14:textId="77777777" w:rsidR="00AA7925" w:rsidRDefault="00AA7925" w:rsidP="005B74E5">
      <w:pPr>
        <w:spacing w:before="0" w:after="0" w:line="240" w:lineRule="auto"/>
      </w:pPr>
      <w:r>
        <w:separator/>
      </w:r>
    </w:p>
  </w:footnote>
  <w:footnote w:type="continuationSeparator" w:id="0">
    <w:p w14:paraId="6DE71B35" w14:textId="77777777" w:rsidR="00AA7925" w:rsidRDefault="00AA7925" w:rsidP="005B74E5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261"/>
    <w:rsid w:val="00414897"/>
    <w:rsid w:val="00422505"/>
    <w:rsid w:val="005B74E5"/>
    <w:rsid w:val="006E35CD"/>
    <w:rsid w:val="007C711D"/>
    <w:rsid w:val="008173FC"/>
    <w:rsid w:val="00895205"/>
    <w:rsid w:val="009B77DD"/>
    <w:rsid w:val="00A77E9B"/>
    <w:rsid w:val="00AA7925"/>
    <w:rsid w:val="00B90580"/>
    <w:rsid w:val="00C62261"/>
    <w:rsid w:val="00F72866"/>
    <w:rsid w:val="00FC5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1AAB45"/>
  <w15:chartTrackingRefBased/>
  <w15:docId w15:val="{4C626D22-169B-4BD5-9AD8-078B03159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2261"/>
    <w:pPr>
      <w:spacing w:before="160" w:line="259" w:lineRule="auto"/>
    </w:pPr>
    <w:rPr>
      <w:rFonts w:ascii="Gill Sans Nova Light" w:eastAsia="Aptos" w:hAnsi="Gill Sans Nova Light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22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2261"/>
    <w:pPr>
      <w:keepNext/>
      <w:keepLines/>
      <w:spacing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2261"/>
    <w:pPr>
      <w:keepNext/>
      <w:keepLines/>
      <w:spacing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22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22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22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22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22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22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22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22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22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22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22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22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22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22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22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22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22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22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22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2261"/>
    <w:pPr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22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22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22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22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22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2261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nhideWhenUsed/>
    <w:rsid w:val="00C62261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C622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62261"/>
    <w:rPr>
      <w:rFonts w:ascii="Gill Sans Nova Light" w:eastAsia="Aptos" w:hAnsi="Gill Sans Nova Light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62261"/>
    <w:rPr>
      <w:color w:val="538F9F"/>
      <w:u w:val="single"/>
    </w:rPr>
  </w:style>
  <w:style w:type="table" w:styleId="GridTable5Dark-Accent1">
    <w:name w:val="Grid Table 5 Dark Accent 1"/>
    <w:basedOn w:val="TableNormal"/>
    <w:uiPriority w:val="50"/>
    <w:rsid w:val="00C62261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C62261"/>
    <w:rPr>
      <w:color w:val="96607D" w:themeColor="followedHyperlink"/>
      <w:u w:val="single"/>
    </w:rPr>
  </w:style>
  <w:style w:type="character" w:customStyle="1" w:styleId="normaltextrun">
    <w:name w:val="normaltextrun"/>
    <w:basedOn w:val="DefaultParagraphFont"/>
    <w:rsid w:val="00C62261"/>
  </w:style>
  <w:style w:type="character" w:customStyle="1" w:styleId="eop">
    <w:name w:val="eop"/>
    <w:basedOn w:val="DefaultParagraphFont"/>
    <w:rsid w:val="00C62261"/>
  </w:style>
  <w:style w:type="table" w:styleId="TableGrid">
    <w:name w:val="Table Grid"/>
    <w:basedOn w:val="TableNormal"/>
    <w:uiPriority w:val="39"/>
    <w:rsid w:val="00C622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B74E5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74E5"/>
    <w:rPr>
      <w:rFonts w:ascii="Gill Sans Nova Light" w:eastAsia="Aptos" w:hAnsi="Gill Sans Nova Light"/>
      <w:szCs w:val="22"/>
    </w:rPr>
  </w:style>
  <w:style w:type="paragraph" w:styleId="Footer">
    <w:name w:val="footer"/>
    <w:basedOn w:val="Normal"/>
    <w:link w:val="FooterChar"/>
    <w:uiPriority w:val="99"/>
    <w:unhideWhenUsed/>
    <w:rsid w:val="005B74E5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74E5"/>
    <w:rPr>
      <w:rFonts w:ascii="Gill Sans Nova Light" w:eastAsia="Aptos" w:hAnsi="Gill Sans Nova Light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537E37E5FAFE4695DE29B35E0E70EF" ma:contentTypeVersion="11" ma:contentTypeDescription="Create a new document." ma:contentTypeScope="" ma:versionID="f11016380b280444db46b02464b99d76">
  <xsd:schema xmlns:xsd="http://www.w3.org/2001/XMLSchema" xmlns:xs="http://www.w3.org/2001/XMLSchema" xmlns:p="http://schemas.microsoft.com/office/2006/metadata/properties" xmlns:ns2="bbc5932a-9264-484d-933b-b5461c0f16f3" xmlns:ns3="bd4c2d98-83e2-486e-9a2f-9e711b4ef358" targetNamespace="http://schemas.microsoft.com/office/2006/metadata/properties" ma:root="true" ma:fieldsID="3dba9c318e4b44a72be9f06a6afde5b0" ns2:_="" ns3:_="">
    <xsd:import namespace="bbc5932a-9264-484d-933b-b5461c0f16f3"/>
    <xsd:import namespace="bd4c2d98-83e2-486e-9a2f-9e711b4ef358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c5932a-9264-484d-933b-b5461c0f16f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d9f334ec-5907-4406-9c20-eeaa5f585b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4c2d98-83e2-486e-9a2f-9e711b4ef358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ab1cded-a484-4912-9899-001c6861cd80}" ma:internalName="TaxCatchAll" ma:showField="CatchAllData" ma:web="bd4c2d98-83e2-486e-9a2f-9e711b4ef3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4c2d98-83e2-486e-9a2f-9e711b4ef358" xsi:nil="true"/>
    <lcf76f155ced4ddcb4097134ff3c332f xmlns="bbc5932a-9264-484d-933b-b5461c0f16f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5450FE0-7F47-4D11-82AB-2B2B53CA950E}"/>
</file>

<file path=customXml/itemProps2.xml><?xml version="1.0" encoding="utf-8"?>
<ds:datastoreItem xmlns:ds="http://schemas.openxmlformats.org/officeDocument/2006/customXml" ds:itemID="{45F67BBB-4D23-41F1-8CEB-D4053B1C8090}"/>
</file>

<file path=customXml/itemProps3.xml><?xml version="1.0" encoding="utf-8"?>
<ds:datastoreItem xmlns:ds="http://schemas.openxmlformats.org/officeDocument/2006/customXml" ds:itemID="{ACAC753C-1EAA-4FF3-A48A-64BDEC8F488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3</Pages>
  <Words>196</Words>
  <Characters>1107</Characters>
  <Application>Microsoft Office Word</Application>
  <DocSecurity>0</DocSecurity>
  <Lines>81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Weaver</dc:creator>
  <cp:keywords/>
  <dc:description/>
  <cp:lastModifiedBy>Emma Weaver</cp:lastModifiedBy>
  <cp:revision>8</cp:revision>
  <dcterms:created xsi:type="dcterms:W3CDTF">2026-01-07T15:29:00Z</dcterms:created>
  <dcterms:modified xsi:type="dcterms:W3CDTF">2026-01-19T09:07:00Z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6ffb948-953e-42ec-a310-bd443e7b6908_Enabled">
    <vt:lpwstr>true</vt:lpwstr>
  </property>
  <property fmtid="{D5CDD505-2E9C-101B-9397-08002B2CF9AE}" pid="3" name="MSIP_Label_d6ffb948-953e-42ec-a310-bd443e7b6908_SetDate">
    <vt:lpwstr>2026-01-07T15:49:51Z</vt:lpwstr>
  </property>
  <property fmtid="{D5CDD505-2E9C-101B-9397-08002B2CF9AE}" pid="4" name="MSIP_Label_d6ffb948-953e-42ec-a310-bd443e7b6908_Method">
    <vt:lpwstr>Standard</vt:lpwstr>
  </property>
  <property fmtid="{D5CDD505-2E9C-101B-9397-08002B2CF9AE}" pid="5" name="MSIP_Label_d6ffb948-953e-42ec-a310-bd443e7b6908_Name">
    <vt:lpwstr>Commercial in Confidence</vt:lpwstr>
  </property>
  <property fmtid="{D5CDD505-2E9C-101B-9397-08002B2CF9AE}" pid="6" name="MSIP_Label_d6ffb948-953e-42ec-a310-bd443e7b6908_SiteId">
    <vt:lpwstr>b85e4127-ddf3-45f9-bf62-f1ea78c25bf7</vt:lpwstr>
  </property>
  <property fmtid="{D5CDD505-2E9C-101B-9397-08002B2CF9AE}" pid="7" name="MSIP_Label_d6ffb948-953e-42ec-a310-bd443e7b6908_ActionId">
    <vt:lpwstr>c105bff3-42c0-4689-8fe1-801d95888fdd</vt:lpwstr>
  </property>
  <property fmtid="{D5CDD505-2E9C-101B-9397-08002B2CF9AE}" pid="8" name="MSIP_Label_d6ffb948-953e-42ec-a310-bd443e7b6908_ContentBits">
    <vt:lpwstr>0</vt:lpwstr>
  </property>
  <property fmtid="{D5CDD505-2E9C-101B-9397-08002B2CF9AE}" pid="9" name="MSIP_Label_d6ffb948-953e-42ec-a310-bd443e7b6908_Tag">
    <vt:lpwstr>10, 3, 0, 1</vt:lpwstr>
  </property>
  <property fmtid="{D5CDD505-2E9C-101B-9397-08002B2CF9AE}" pid="10" name="ContentTypeId">
    <vt:lpwstr>0x01010028537E37E5FAFE4695DE29B35E0E70EF</vt:lpwstr>
  </property>
  <property fmtid="{D5CDD505-2E9C-101B-9397-08002B2CF9AE}" pid="11" name="Order">
    <vt:r8>17166000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_SourceUrl">
    <vt:lpwstr/>
  </property>
  <property fmtid="{D5CDD505-2E9C-101B-9397-08002B2CF9AE}" pid="15" name="_SharedFileIndex">
    <vt:lpwstr/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_ExtendedDescription">
    <vt:lpwstr/>
  </property>
  <property fmtid="{D5CDD505-2E9C-101B-9397-08002B2CF9AE}" pid="19" name="TriggerFlowInfo">
    <vt:lpwstr/>
  </property>
  <property fmtid="{D5CDD505-2E9C-101B-9397-08002B2CF9AE}" pid="20" name="MediaServiceImageTags">
    <vt:lpwstr/>
  </property>
</Properties>
</file>